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AA" w:rsidRPr="0009573F" w:rsidRDefault="00C67DAA" w:rsidP="0009573F">
      <w:pPr>
        <w:pStyle w:val="Style3"/>
        <w:widowControl/>
        <w:spacing w:before="53"/>
        <w:jc w:val="center"/>
        <w:rPr>
          <w:sz w:val="28"/>
          <w:szCs w:val="28"/>
        </w:rPr>
      </w:pPr>
      <w:r w:rsidRPr="0009573F">
        <w:rPr>
          <w:sz w:val="28"/>
          <w:szCs w:val="28"/>
        </w:rPr>
        <w:t>СОВЕТ СЕЛЬСКОГО ПОСЕЛЕНИЯ МУСТАФИНСКИЙ СЕЛЬСОВЕТ МУНИЦИПАЛЬНОГО РАЙОНА</w:t>
      </w:r>
    </w:p>
    <w:p w:rsidR="00C67DAA" w:rsidRPr="0009573F" w:rsidRDefault="00C67DAA" w:rsidP="0009573F">
      <w:pPr>
        <w:pStyle w:val="Style3"/>
        <w:widowControl/>
        <w:tabs>
          <w:tab w:val="left" w:leader="underscore" w:pos="3514"/>
        </w:tabs>
        <w:ind w:left="56"/>
        <w:jc w:val="center"/>
        <w:rPr>
          <w:sz w:val="28"/>
          <w:szCs w:val="28"/>
        </w:rPr>
      </w:pPr>
      <w:r w:rsidRPr="0009573F">
        <w:rPr>
          <w:sz w:val="28"/>
          <w:szCs w:val="28"/>
        </w:rPr>
        <w:t>БАКАЛИНСКИЙ РАЙОН РЕСПУБЛИКИ БАШКОРТОСТАН</w:t>
      </w:r>
    </w:p>
    <w:p w:rsidR="00C67DAA" w:rsidRPr="0009573F" w:rsidRDefault="00C67DAA" w:rsidP="0009573F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C67DAA" w:rsidRPr="0009573F" w:rsidRDefault="00C67DAA" w:rsidP="0009573F">
      <w:pPr>
        <w:pStyle w:val="Style3"/>
        <w:widowControl/>
        <w:tabs>
          <w:tab w:val="left" w:pos="6749"/>
        </w:tabs>
        <w:jc w:val="center"/>
        <w:rPr>
          <w:sz w:val="28"/>
          <w:szCs w:val="28"/>
        </w:rPr>
      </w:pPr>
      <w:r w:rsidRPr="0009573F">
        <w:rPr>
          <w:sz w:val="28"/>
          <w:szCs w:val="28"/>
        </w:rPr>
        <w:t>РЕШЕНИЕ</w:t>
      </w:r>
    </w:p>
    <w:p w:rsidR="00C67DAA" w:rsidRPr="0009573F" w:rsidRDefault="00C67DAA" w:rsidP="0009573F">
      <w:pPr>
        <w:pStyle w:val="Style6"/>
        <w:widowControl/>
        <w:tabs>
          <w:tab w:val="left" w:pos="6994"/>
          <w:tab w:val="left" w:leader="underscore" w:pos="8198"/>
        </w:tabs>
        <w:spacing w:before="86" w:line="240" w:lineRule="auto"/>
        <w:ind w:right="-140"/>
        <w:jc w:val="center"/>
        <w:rPr>
          <w:sz w:val="28"/>
          <w:szCs w:val="28"/>
        </w:rPr>
      </w:pPr>
      <w:r w:rsidRPr="0009573F">
        <w:rPr>
          <w:sz w:val="28"/>
          <w:szCs w:val="28"/>
        </w:rPr>
        <w:t>23 декабря 2014 года   № 164</w:t>
      </w:r>
    </w:p>
    <w:p w:rsidR="00C67DAA" w:rsidRPr="0009573F" w:rsidRDefault="00C67DAA" w:rsidP="0009573F">
      <w:pPr>
        <w:pStyle w:val="Style3"/>
        <w:widowControl/>
        <w:tabs>
          <w:tab w:val="left" w:pos="6749"/>
        </w:tabs>
        <w:jc w:val="center"/>
        <w:rPr>
          <w:b/>
          <w:bCs/>
          <w:sz w:val="28"/>
          <w:szCs w:val="28"/>
        </w:rPr>
      </w:pPr>
    </w:p>
    <w:p w:rsidR="00C67DAA" w:rsidRPr="0009573F" w:rsidRDefault="00C67DAA" w:rsidP="0009573F">
      <w:pPr>
        <w:pStyle w:val="Style5"/>
        <w:widowControl/>
        <w:spacing w:line="307" w:lineRule="exact"/>
        <w:rPr>
          <w:sz w:val="28"/>
          <w:szCs w:val="28"/>
        </w:rPr>
      </w:pPr>
      <w:r w:rsidRPr="0009573F">
        <w:rPr>
          <w:sz w:val="28"/>
          <w:szCs w:val="28"/>
        </w:rPr>
        <w:t xml:space="preserve">Об утверждении Соглашения </w:t>
      </w:r>
    </w:p>
    <w:p w:rsidR="00C67DAA" w:rsidRPr="0009573F" w:rsidRDefault="00C67DAA" w:rsidP="0009573F">
      <w:pPr>
        <w:pStyle w:val="Style5"/>
        <w:widowControl/>
        <w:spacing w:line="307" w:lineRule="exact"/>
        <w:rPr>
          <w:sz w:val="28"/>
          <w:szCs w:val="28"/>
        </w:rPr>
      </w:pPr>
      <w:r w:rsidRPr="0009573F">
        <w:rPr>
          <w:sz w:val="28"/>
          <w:szCs w:val="28"/>
        </w:rPr>
        <w:t xml:space="preserve">между органами местного самоуправления муниципального района </w:t>
      </w:r>
    </w:p>
    <w:p w:rsidR="00C67DAA" w:rsidRPr="0009573F" w:rsidRDefault="00C67DAA" w:rsidP="0009573F">
      <w:pPr>
        <w:pStyle w:val="Style5"/>
        <w:widowControl/>
        <w:spacing w:line="307" w:lineRule="exact"/>
        <w:rPr>
          <w:sz w:val="28"/>
          <w:szCs w:val="28"/>
        </w:rPr>
      </w:pPr>
      <w:r w:rsidRPr="0009573F">
        <w:rPr>
          <w:sz w:val="28"/>
          <w:szCs w:val="28"/>
        </w:rPr>
        <w:t xml:space="preserve">Бакалинский район Республики Башкортостан и сельского поселения </w:t>
      </w:r>
    </w:p>
    <w:p w:rsidR="00C67DAA" w:rsidRPr="0009573F" w:rsidRDefault="00C67DAA" w:rsidP="0009573F">
      <w:pPr>
        <w:pStyle w:val="Style5"/>
        <w:widowControl/>
        <w:spacing w:line="307" w:lineRule="exact"/>
        <w:rPr>
          <w:sz w:val="28"/>
          <w:szCs w:val="28"/>
        </w:rPr>
      </w:pPr>
      <w:r w:rsidRPr="0009573F">
        <w:rPr>
          <w:sz w:val="28"/>
          <w:szCs w:val="28"/>
        </w:rPr>
        <w:t xml:space="preserve">Мустафинский сельсовет муниципального района </w:t>
      </w:r>
    </w:p>
    <w:p w:rsidR="00C67DAA" w:rsidRPr="0009573F" w:rsidRDefault="00C67DAA" w:rsidP="0009573F">
      <w:pPr>
        <w:pStyle w:val="Style5"/>
        <w:widowControl/>
        <w:spacing w:line="307" w:lineRule="exact"/>
        <w:rPr>
          <w:sz w:val="28"/>
          <w:szCs w:val="28"/>
        </w:rPr>
      </w:pPr>
      <w:r w:rsidRPr="0009573F">
        <w:rPr>
          <w:sz w:val="28"/>
          <w:szCs w:val="28"/>
        </w:rPr>
        <w:t xml:space="preserve">Бакалинский район Республики Башкортостан </w:t>
      </w:r>
    </w:p>
    <w:p w:rsidR="00C67DAA" w:rsidRPr="0009573F" w:rsidRDefault="00C67DAA" w:rsidP="0009573F">
      <w:pPr>
        <w:pStyle w:val="Style5"/>
        <w:widowControl/>
        <w:spacing w:line="307" w:lineRule="exact"/>
        <w:rPr>
          <w:sz w:val="28"/>
          <w:szCs w:val="28"/>
        </w:rPr>
      </w:pPr>
      <w:r w:rsidRPr="0009573F">
        <w:rPr>
          <w:sz w:val="28"/>
          <w:szCs w:val="28"/>
        </w:rPr>
        <w:t>о передаче сельскому поселению части полномочий муниципального района</w:t>
      </w:r>
    </w:p>
    <w:p w:rsidR="00C67DAA" w:rsidRPr="0009573F" w:rsidRDefault="00C67DAA" w:rsidP="0009573F">
      <w:pPr>
        <w:pStyle w:val="Style6"/>
        <w:widowControl/>
        <w:spacing w:line="240" w:lineRule="exact"/>
        <w:rPr>
          <w:sz w:val="28"/>
          <w:szCs w:val="28"/>
        </w:rPr>
      </w:pPr>
    </w:p>
    <w:p w:rsidR="00C67DAA" w:rsidRPr="0009573F" w:rsidRDefault="00C67DAA" w:rsidP="0009573F">
      <w:pPr>
        <w:pStyle w:val="Style1"/>
        <w:widowControl/>
        <w:spacing w:line="240" w:lineRule="exact"/>
        <w:ind w:firstLine="0"/>
        <w:rPr>
          <w:sz w:val="28"/>
          <w:szCs w:val="28"/>
        </w:rPr>
      </w:pPr>
    </w:p>
    <w:p w:rsidR="00C67DAA" w:rsidRPr="0009573F" w:rsidRDefault="00C67DAA" w:rsidP="0009573F">
      <w:pPr>
        <w:pStyle w:val="Style1"/>
        <w:widowControl/>
        <w:spacing w:before="91" w:line="307" w:lineRule="exact"/>
        <w:ind w:firstLine="567"/>
        <w:rPr>
          <w:sz w:val="28"/>
          <w:szCs w:val="28"/>
        </w:rPr>
      </w:pPr>
      <w:r w:rsidRPr="0009573F">
        <w:rPr>
          <w:sz w:val="28"/>
          <w:szCs w:val="28"/>
        </w:rPr>
        <w:t>В соответствии с частью 4 статьи 15 Федерального закона от 06 октября 2003 года № 131 - ФЗ «Об общих принципах организации местного самоуправления в Российской Федерации», руководствуясь Законом Республики Башкортостан от 30.10.2014 № 139</w:t>
      </w:r>
      <w:r w:rsidRPr="0009573F">
        <w:rPr>
          <w:b/>
          <w:bCs/>
          <w:sz w:val="28"/>
          <w:szCs w:val="28"/>
        </w:rPr>
        <w:t xml:space="preserve">-3 </w:t>
      </w:r>
      <w:r w:rsidRPr="0009573F">
        <w:rPr>
          <w:sz w:val="28"/>
          <w:szCs w:val="28"/>
        </w:rPr>
        <w:t xml:space="preserve">«О внесении изменений в Закон Республики Башкортостан "О местном самоуправлении в Республике Башкортостан"», </w:t>
      </w:r>
    </w:p>
    <w:p w:rsidR="00C67DAA" w:rsidRPr="0009573F" w:rsidRDefault="00C67DAA" w:rsidP="0009573F">
      <w:pPr>
        <w:pStyle w:val="Style1"/>
        <w:widowControl/>
        <w:spacing w:line="307" w:lineRule="exact"/>
        <w:ind w:firstLine="567"/>
        <w:rPr>
          <w:sz w:val="28"/>
          <w:szCs w:val="28"/>
        </w:rPr>
      </w:pPr>
      <w:r w:rsidRPr="0009573F">
        <w:rPr>
          <w:sz w:val="28"/>
          <w:szCs w:val="28"/>
        </w:rPr>
        <w:t xml:space="preserve">Совет сельского поселения Мустафинский сельсовет муниципального района Бакалинский район  Республики Башкортостан </w:t>
      </w:r>
    </w:p>
    <w:p w:rsidR="00C67DAA" w:rsidRPr="0009573F" w:rsidRDefault="00C67DAA" w:rsidP="0009573F">
      <w:pPr>
        <w:pStyle w:val="Style1"/>
        <w:widowControl/>
        <w:spacing w:line="307" w:lineRule="exact"/>
        <w:ind w:firstLine="567"/>
        <w:rPr>
          <w:sz w:val="28"/>
          <w:szCs w:val="28"/>
        </w:rPr>
      </w:pPr>
      <w:r w:rsidRPr="0009573F">
        <w:rPr>
          <w:sz w:val="28"/>
          <w:szCs w:val="28"/>
        </w:rPr>
        <w:t>РЕШИЛ:</w:t>
      </w:r>
    </w:p>
    <w:p w:rsidR="00C67DAA" w:rsidRPr="0009573F" w:rsidRDefault="00C67DAA" w:rsidP="0009573F">
      <w:pPr>
        <w:pStyle w:val="Style1"/>
        <w:widowControl/>
        <w:spacing w:line="307" w:lineRule="exact"/>
        <w:ind w:firstLine="567"/>
        <w:rPr>
          <w:sz w:val="28"/>
          <w:szCs w:val="28"/>
        </w:rPr>
      </w:pPr>
      <w:r w:rsidRPr="0009573F">
        <w:rPr>
          <w:sz w:val="28"/>
          <w:szCs w:val="28"/>
        </w:rPr>
        <w:t>1. Утвердить Соглашение между органами местного самоуправления муниципального района</w:t>
      </w:r>
      <w:r w:rsidRPr="0009573F">
        <w:rPr>
          <w:sz w:val="28"/>
          <w:szCs w:val="28"/>
        </w:rPr>
        <w:tab/>
        <w:t>Бакалинский район Республики Башкортостан и сельского поселения Мустафинский сельсовет муниципального района Бакалинский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C67DAA" w:rsidRPr="0009573F" w:rsidRDefault="00C67DAA" w:rsidP="0009573F">
      <w:pPr>
        <w:pStyle w:val="Style8"/>
        <w:widowControl/>
        <w:tabs>
          <w:tab w:val="left" w:pos="955"/>
        </w:tabs>
        <w:ind w:firstLine="567"/>
        <w:jc w:val="both"/>
        <w:rPr>
          <w:sz w:val="28"/>
          <w:szCs w:val="28"/>
        </w:rPr>
      </w:pPr>
      <w:r w:rsidRPr="0009573F">
        <w:rPr>
          <w:sz w:val="28"/>
          <w:szCs w:val="28"/>
        </w:rPr>
        <w:t>2.</w:t>
      </w:r>
      <w:r w:rsidRPr="0009573F">
        <w:rPr>
          <w:sz w:val="28"/>
          <w:szCs w:val="28"/>
        </w:rPr>
        <w:tab/>
        <w:t>Контроль за исполнением настоящего решения возложить на постоянную комиссию по бюджету, вопросам собственности Совета сельского поселения Мустафинский сельсовет муниципального района Бакалинский район Республики Башкортостан.</w:t>
      </w:r>
    </w:p>
    <w:p w:rsidR="00C67DAA" w:rsidRPr="0009573F" w:rsidRDefault="00C67DAA" w:rsidP="0009573F">
      <w:pPr>
        <w:pStyle w:val="Style8"/>
        <w:widowControl/>
        <w:tabs>
          <w:tab w:val="left" w:pos="1075"/>
        </w:tabs>
        <w:ind w:firstLine="567"/>
        <w:jc w:val="both"/>
        <w:rPr>
          <w:sz w:val="28"/>
          <w:szCs w:val="28"/>
        </w:rPr>
      </w:pPr>
      <w:r w:rsidRPr="0009573F">
        <w:rPr>
          <w:sz w:val="28"/>
          <w:szCs w:val="28"/>
        </w:rPr>
        <w:t>3.</w:t>
      </w:r>
      <w:r w:rsidRPr="0009573F">
        <w:rPr>
          <w:color w:val="FFFFFF"/>
          <w:sz w:val="28"/>
          <w:szCs w:val="28"/>
        </w:rPr>
        <w:t>.п</w:t>
      </w:r>
      <w:r w:rsidRPr="0009573F">
        <w:rPr>
          <w:sz w:val="28"/>
          <w:szCs w:val="28"/>
        </w:rPr>
        <w:t>Настоящее решение опубликовать в сети общего доступа «Интернет» на официальном сайте администрации сельского поселения Мустафинский сельсовет муниципального района Бакалинский район  Республики  Башкортостан  и  обнародовать  на информационном стенде Совета сельского поселения Мустафинский сельсовет муниципального района Бакалинский район Республики Башкортостан.</w:t>
      </w:r>
    </w:p>
    <w:p w:rsidR="00C67DAA" w:rsidRPr="0009573F" w:rsidRDefault="00C67DAA" w:rsidP="0009573F">
      <w:pPr>
        <w:pStyle w:val="Style8"/>
        <w:widowControl/>
        <w:tabs>
          <w:tab w:val="left" w:pos="1075"/>
        </w:tabs>
        <w:ind w:firstLine="567"/>
        <w:jc w:val="both"/>
        <w:rPr>
          <w:sz w:val="28"/>
          <w:szCs w:val="28"/>
        </w:rPr>
      </w:pPr>
      <w:r w:rsidRPr="0009573F">
        <w:rPr>
          <w:sz w:val="28"/>
          <w:szCs w:val="28"/>
        </w:rPr>
        <w:t>4. Настоящее решение вступает в силу с 01 января 2015 года.</w:t>
      </w:r>
    </w:p>
    <w:p w:rsidR="00C67DAA" w:rsidRPr="0009573F" w:rsidRDefault="00C67DAA" w:rsidP="0009573F">
      <w:pPr>
        <w:pStyle w:val="Style6"/>
        <w:widowControl/>
        <w:spacing w:line="240" w:lineRule="auto"/>
        <w:ind w:firstLine="567"/>
        <w:rPr>
          <w:sz w:val="28"/>
          <w:szCs w:val="28"/>
        </w:rPr>
      </w:pPr>
    </w:p>
    <w:p w:rsidR="00C67DAA" w:rsidRPr="0009573F" w:rsidRDefault="00C67DAA" w:rsidP="0009573F">
      <w:pPr>
        <w:pStyle w:val="Style6"/>
        <w:widowControl/>
        <w:spacing w:line="240" w:lineRule="auto"/>
        <w:ind w:firstLine="567"/>
        <w:rPr>
          <w:sz w:val="28"/>
          <w:szCs w:val="28"/>
        </w:rPr>
      </w:pPr>
    </w:p>
    <w:p w:rsidR="00C67DAA" w:rsidRPr="0009573F" w:rsidRDefault="00C67DAA" w:rsidP="0009573F">
      <w:pPr>
        <w:pStyle w:val="Style6"/>
        <w:widowControl/>
        <w:spacing w:line="240" w:lineRule="auto"/>
        <w:ind w:firstLine="567"/>
        <w:rPr>
          <w:sz w:val="28"/>
          <w:szCs w:val="28"/>
        </w:rPr>
      </w:pPr>
    </w:p>
    <w:p w:rsidR="00C67DAA" w:rsidRPr="0009573F" w:rsidRDefault="00C67DAA" w:rsidP="0009573F">
      <w:pPr>
        <w:pStyle w:val="Style6"/>
        <w:widowControl/>
        <w:spacing w:line="240" w:lineRule="auto"/>
        <w:rPr>
          <w:sz w:val="28"/>
          <w:szCs w:val="28"/>
        </w:rPr>
      </w:pPr>
      <w:r w:rsidRPr="0009573F">
        <w:rPr>
          <w:sz w:val="28"/>
          <w:szCs w:val="28"/>
        </w:rPr>
        <w:t>Председатель Совета сельского поселения</w:t>
      </w:r>
    </w:p>
    <w:p w:rsidR="00C67DAA" w:rsidRPr="0009573F" w:rsidRDefault="00C67DAA" w:rsidP="0009573F">
      <w:pPr>
        <w:pStyle w:val="Style6"/>
        <w:widowControl/>
        <w:spacing w:line="240" w:lineRule="auto"/>
        <w:rPr>
          <w:sz w:val="28"/>
          <w:szCs w:val="28"/>
        </w:rPr>
      </w:pPr>
      <w:r w:rsidRPr="0009573F">
        <w:rPr>
          <w:sz w:val="28"/>
          <w:szCs w:val="28"/>
        </w:rPr>
        <w:t>Мустафинский сельсовет муниципального района</w:t>
      </w:r>
    </w:p>
    <w:p w:rsidR="00C67DAA" w:rsidRPr="0009573F" w:rsidRDefault="00C67DAA" w:rsidP="0009573F">
      <w:pPr>
        <w:pStyle w:val="Style6"/>
        <w:widowControl/>
        <w:spacing w:line="240" w:lineRule="auto"/>
        <w:jc w:val="left"/>
        <w:rPr>
          <w:sz w:val="28"/>
          <w:szCs w:val="28"/>
        </w:rPr>
      </w:pPr>
      <w:r w:rsidRPr="0009573F">
        <w:rPr>
          <w:sz w:val="28"/>
          <w:szCs w:val="28"/>
        </w:rPr>
        <w:t>Бакалинский район Республики Башкортостан                     И.А.Гиззатуллин</w:t>
      </w:r>
    </w:p>
    <w:p w:rsidR="00C67DAA" w:rsidRPr="0009573F" w:rsidRDefault="00C67DAA" w:rsidP="0009573F">
      <w:pPr>
        <w:pStyle w:val="Style6"/>
        <w:widowControl/>
        <w:spacing w:line="240" w:lineRule="auto"/>
        <w:rPr>
          <w:rStyle w:val="FontStyle19"/>
          <w:b w:val="0"/>
          <w:bCs w:val="0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5148"/>
      </w:tblGrid>
      <w:tr w:rsidR="00C67DAA">
        <w:trPr>
          <w:jc w:val="right"/>
        </w:trPr>
        <w:tc>
          <w:tcPr>
            <w:tcW w:w="5148" w:type="dxa"/>
          </w:tcPr>
          <w:p w:rsidR="00C67DAA" w:rsidRPr="003B6512" w:rsidRDefault="00C67DAA" w:rsidP="003B6512">
            <w:pPr>
              <w:pStyle w:val="Style3"/>
              <w:widowControl/>
              <w:spacing w:line="274" w:lineRule="exact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3B6512">
              <w:rPr>
                <w:rStyle w:val="FontStyle19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C67DAA" w:rsidRPr="003B6512" w:rsidRDefault="00C67DAA" w:rsidP="003B6512">
            <w:pPr>
              <w:pStyle w:val="Style3"/>
              <w:widowControl/>
              <w:spacing w:line="274" w:lineRule="exact"/>
              <w:rPr>
                <w:rStyle w:val="FontStyle19"/>
                <w:b w:val="0"/>
                <w:bCs w:val="0"/>
                <w:sz w:val="28"/>
                <w:szCs w:val="28"/>
              </w:rPr>
            </w:pPr>
            <w:r w:rsidRPr="003B6512">
              <w:rPr>
                <w:rStyle w:val="FontStyle19"/>
                <w:b w:val="0"/>
                <w:bCs w:val="0"/>
                <w:sz w:val="28"/>
                <w:szCs w:val="28"/>
              </w:rPr>
              <w:t>к решению Совета муниципального района Бакалинский район Республики Башкортостан от  19  декабря 2014 года № 259</w:t>
            </w:r>
          </w:p>
        </w:tc>
      </w:tr>
    </w:tbl>
    <w:p w:rsidR="00C67DAA" w:rsidRDefault="00C67DAA" w:rsidP="0009573F">
      <w:pPr>
        <w:pStyle w:val="Style3"/>
        <w:widowControl/>
        <w:spacing w:line="274" w:lineRule="exact"/>
        <w:rPr>
          <w:rStyle w:val="FontStyle19"/>
          <w:b w:val="0"/>
          <w:bCs w:val="0"/>
          <w:sz w:val="28"/>
          <w:szCs w:val="28"/>
        </w:rPr>
      </w:pPr>
    </w:p>
    <w:p w:rsidR="00C67DAA" w:rsidRPr="0009573F" w:rsidRDefault="00C67DAA" w:rsidP="00877C62">
      <w:pPr>
        <w:pStyle w:val="Style3"/>
        <w:widowControl/>
        <w:spacing w:line="274" w:lineRule="exact"/>
        <w:rPr>
          <w:rStyle w:val="FontStyle19"/>
          <w:b w:val="0"/>
          <w:bCs w:val="0"/>
          <w:sz w:val="28"/>
          <w:szCs w:val="28"/>
        </w:rPr>
      </w:pPr>
    </w:p>
    <w:p w:rsidR="00C67DAA" w:rsidRPr="0009573F" w:rsidRDefault="00C67DAA" w:rsidP="0009573F">
      <w:pPr>
        <w:pStyle w:val="Style3"/>
        <w:widowControl/>
        <w:tabs>
          <w:tab w:val="left" w:leader="underscore" w:pos="7627"/>
        </w:tabs>
        <w:spacing w:line="264" w:lineRule="exact"/>
        <w:rPr>
          <w:rStyle w:val="FontStyle19"/>
          <w:b w:val="0"/>
          <w:bCs w:val="0"/>
          <w:sz w:val="28"/>
          <w:szCs w:val="28"/>
        </w:rPr>
      </w:pPr>
    </w:p>
    <w:p w:rsidR="00C67DAA" w:rsidRPr="0009573F" w:rsidRDefault="00C67DAA" w:rsidP="00877C62">
      <w:pPr>
        <w:pStyle w:val="Style3"/>
        <w:widowControl/>
        <w:tabs>
          <w:tab w:val="left" w:leader="underscore" w:pos="6192"/>
          <w:tab w:val="left" w:leader="underscore" w:pos="7056"/>
        </w:tabs>
        <w:spacing w:line="264" w:lineRule="exact"/>
      </w:pPr>
      <w:r>
        <w:rPr>
          <w:rStyle w:val="FontStyle19"/>
          <w:b w:val="0"/>
          <w:bCs w:val="0"/>
          <w:sz w:val="28"/>
          <w:szCs w:val="28"/>
        </w:rPr>
        <w:br/>
      </w:r>
    </w:p>
    <w:p w:rsidR="00C67DAA" w:rsidRPr="0009573F" w:rsidRDefault="00C67DAA" w:rsidP="0009573F">
      <w:pPr>
        <w:pStyle w:val="Style4"/>
        <w:widowControl/>
        <w:spacing w:line="240" w:lineRule="exact"/>
        <w:rPr>
          <w:sz w:val="28"/>
          <w:szCs w:val="28"/>
        </w:rPr>
      </w:pPr>
    </w:p>
    <w:p w:rsidR="00C67DAA" w:rsidRPr="0009573F" w:rsidRDefault="00C67DAA" w:rsidP="0009573F">
      <w:pPr>
        <w:pStyle w:val="Style4"/>
        <w:widowControl/>
        <w:spacing w:before="134" w:line="307" w:lineRule="exact"/>
        <w:rPr>
          <w:b/>
          <w:bCs/>
          <w:sz w:val="28"/>
          <w:szCs w:val="28"/>
        </w:rPr>
      </w:pPr>
      <w:r w:rsidRPr="0009573F">
        <w:rPr>
          <w:b/>
          <w:bCs/>
          <w:sz w:val="28"/>
          <w:szCs w:val="28"/>
        </w:rPr>
        <w:t>Соглашение</w:t>
      </w:r>
    </w:p>
    <w:p w:rsidR="00C67DAA" w:rsidRPr="0009573F" w:rsidRDefault="00C67DAA" w:rsidP="0009573F">
      <w:pPr>
        <w:pStyle w:val="Style4"/>
        <w:widowControl/>
        <w:spacing w:line="307" w:lineRule="exact"/>
        <w:rPr>
          <w:b/>
          <w:bCs/>
          <w:sz w:val="28"/>
          <w:szCs w:val="28"/>
        </w:rPr>
      </w:pPr>
      <w:r w:rsidRPr="0009573F">
        <w:rPr>
          <w:b/>
          <w:bCs/>
          <w:sz w:val="28"/>
          <w:szCs w:val="28"/>
        </w:rPr>
        <w:t>между органами местного самоуправления муниципального района</w:t>
      </w:r>
    </w:p>
    <w:p w:rsidR="00C67DAA" w:rsidRPr="0009573F" w:rsidRDefault="00C67DAA" w:rsidP="0009573F">
      <w:pPr>
        <w:pStyle w:val="Style4"/>
        <w:widowControl/>
        <w:tabs>
          <w:tab w:val="left" w:leader="underscore" w:pos="3038"/>
        </w:tabs>
        <w:spacing w:before="5" w:line="307" w:lineRule="exact"/>
        <w:rPr>
          <w:b/>
          <w:bCs/>
          <w:sz w:val="28"/>
          <w:szCs w:val="28"/>
        </w:rPr>
      </w:pPr>
      <w:r w:rsidRPr="0009573F">
        <w:rPr>
          <w:b/>
          <w:bCs/>
          <w:sz w:val="28"/>
          <w:szCs w:val="28"/>
        </w:rPr>
        <w:t>Бакалинский район Республики Башкортостан и сельского поселения</w:t>
      </w:r>
    </w:p>
    <w:p w:rsidR="00C67DAA" w:rsidRPr="0009573F" w:rsidRDefault="00C67DAA" w:rsidP="0009573F">
      <w:pPr>
        <w:pStyle w:val="Style4"/>
        <w:widowControl/>
        <w:tabs>
          <w:tab w:val="left" w:leader="underscore" w:pos="3038"/>
        </w:tabs>
        <w:spacing w:before="5" w:line="307" w:lineRule="exact"/>
        <w:rPr>
          <w:b/>
          <w:bCs/>
          <w:sz w:val="28"/>
          <w:szCs w:val="28"/>
        </w:rPr>
      </w:pPr>
      <w:r w:rsidRPr="0009573F">
        <w:rPr>
          <w:b/>
          <w:bCs/>
          <w:sz w:val="28"/>
          <w:szCs w:val="28"/>
        </w:rPr>
        <w:t>Мустафинскийсельсовет муниципального района</w:t>
      </w:r>
      <w:r w:rsidRPr="0009573F">
        <w:rPr>
          <w:b/>
          <w:bCs/>
          <w:sz w:val="28"/>
          <w:szCs w:val="28"/>
        </w:rPr>
        <w:tab/>
      </w:r>
    </w:p>
    <w:p w:rsidR="00C67DAA" w:rsidRPr="0009573F" w:rsidRDefault="00C67DAA" w:rsidP="0009573F">
      <w:pPr>
        <w:pStyle w:val="Style4"/>
        <w:widowControl/>
        <w:tabs>
          <w:tab w:val="left" w:leader="underscore" w:pos="3038"/>
        </w:tabs>
        <w:spacing w:before="5" w:line="307" w:lineRule="exact"/>
        <w:rPr>
          <w:b/>
          <w:bCs/>
          <w:sz w:val="28"/>
          <w:szCs w:val="28"/>
        </w:rPr>
      </w:pPr>
      <w:r w:rsidRPr="0009573F">
        <w:rPr>
          <w:b/>
          <w:bCs/>
          <w:sz w:val="28"/>
          <w:szCs w:val="28"/>
        </w:rPr>
        <w:t xml:space="preserve">Бакалинский район Республики Башкортостан </w:t>
      </w:r>
    </w:p>
    <w:p w:rsidR="00C67DAA" w:rsidRDefault="00C67DAA" w:rsidP="0009573F">
      <w:pPr>
        <w:pStyle w:val="Style4"/>
        <w:widowControl/>
        <w:tabs>
          <w:tab w:val="left" w:leader="underscore" w:pos="3038"/>
        </w:tabs>
        <w:spacing w:before="5" w:line="307" w:lineRule="exact"/>
        <w:rPr>
          <w:b/>
          <w:bCs/>
          <w:sz w:val="28"/>
          <w:szCs w:val="28"/>
        </w:rPr>
      </w:pPr>
      <w:r w:rsidRPr="0009573F">
        <w:rPr>
          <w:b/>
          <w:bCs/>
          <w:sz w:val="28"/>
          <w:szCs w:val="28"/>
        </w:rPr>
        <w:t xml:space="preserve">о передаче сельскому поселению части </w:t>
      </w:r>
    </w:p>
    <w:p w:rsidR="00C67DAA" w:rsidRPr="0009573F" w:rsidRDefault="00C67DAA" w:rsidP="0009573F">
      <w:pPr>
        <w:pStyle w:val="Style4"/>
        <w:widowControl/>
        <w:tabs>
          <w:tab w:val="left" w:leader="underscore" w:pos="3038"/>
        </w:tabs>
        <w:spacing w:before="5" w:line="307" w:lineRule="exact"/>
        <w:rPr>
          <w:b/>
          <w:bCs/>
          <w:sz w:val="28"/>
          <w:szCs w:val="28"/>
        </w:rPr>
      </w:pPr>
      <w:r w:rsidRPr="0009573F">
        <w:rPr>
          <w:b/>
          <w:bCs/>
          <w:sz w:val="28"/>
          <w:szCs w:val="28"/>
        </w:rPr>
        <w:t>полномочий муниципального района</w:t>
      </w:r>
    </w:p>
    <w:p w:rsidR="00C67DAA" w:rsidRPr="0009573F" w:rsidRDefault="00C67DAA" w:rsidP="0009573F">
      <w:pPr>
        <w:pStyle w:val="Style4"/>
        <w:widowControl/>
        <w:tabs>
          <w:tab w:val="left" w:leader="underscore" w:pos="950"/>
          <w:tab w:val="left" w:pos="6077"/>
          <w:tab w:val="left" w:leader="underscore" w:pos="6614"/>
          <w:tab w:val="left" w:leader="underscore" w:pos="7766"/>
        </w:tabs>
        <w:spacing w:before="101"/>
        <w:jc w:val="both"/>
        <w:rPr>
          <w:sz w:val="28"/>
          <w:szCs w:val="28"/>
        </w:rPr>
      </w:pPr>
    </w:p>
    <w:p w:rsidR="00C67DAA" w:rsidRPr="0009573F" w:rsidRDefault="00C67DAA" w:rsidP="0009573F">
      <w:pPr>
        <w:pStyle w:val="Style4"/>
        <w:widowControl/>
        <w:tabs>
          <w:tab w:val="left" w:leader="underscore" w:pos="950"/>
          <w:tab w:val="left" w:pos="6077"/>
          <w:tab w:val="left" w:leader="underscore" w:pos="6614"/>
          <w:tab w:val="left" w:leader="underscore" w:pos="7766"/>
        </w:tabs>
        <w:spacing w:before="101"/>
        <w:rPr>
          <w:sz w:val="28"/>
          <w:szCs w:val="28"/>
        </w:rPr>
      </w:pPr>
      <w:r w:rsidRPr="0009573F">
        <w:rPr>
          <w:sz w:val="28"/>
          <w:szCs w:val="28"/>
        </w:rPr>
        <w:t>с. Бакалы                                                19 декабря 2014 года</w:t>
      </w:r>
    </w:p>
    <w:p w:rsidR="00C67DAA" w:rsidRPr="0009573F" w:rsidRDefault="00C67DAA" w:rsidP="0009573F">
      <w:pPr>
        <w:pStyle w:val="Style6"/>
        <w:widowControl/>
        <w:spacing w:line="240" w:lineRule="exact"/>
        <w:jc w:val="right"/>
        <w:rPr>
          <w:sz w:val="28"/>
          <w:szCs w:val="28"/>
        </w:rPr>
      </w:pPr>
    </w:p>
    <w:p w:rsidR="00C67DAA" w:rsidRPr="0009573F" w:rsidRDefault="00C67DAA" w:rsidP="0009573F">
      <w:pPr>
        <w:pStyle w:val="Style6"/>
        <w:widowControl/>
        <w:tabs>
          <w:tab w:val="left" w:leader="underscore" w:pos="4478"/>
        </w:tabs>
        <w:spacing w:before="82" w:line="307" w:lineRule="exact"/>
        <w:ind w:firstLine="567"/>
        <w:rPr>
          <w:sz w:val="28"/>
          <w:szCs w:val="28"/>
        </w:rPr>
      </w:pPr>
      <w:r w:rsidRPr="0009573F">
        <w:rPr>
          <w:sz w:val="28"/>
          <w:szCs w:val="28"/>
        </w:rPr>
        <w:t>Совет муниципального района Бакалинский район Республики Башкортостан, именуемый   в дальнейшем Район</w:t>
      </w:r>
      <w:r w:rsidRPr="0009573F">
        <w:rPr>
          <w:b/>
          <w:bCs/>
          <w:sz w:val="28"/>
          <w:szCs w:val="28"/>
        </w:rPr>
        <w:t xml:space="preserve">, </w:t>
      </w:r>
      <w:r w:rsidRPr="0009573F">
        <w:rPr>
          <w:sz w:val="28"/>
          <w:szCs w:val="28"/>
        </w:rPr>
        <w:t>в лице председателя Совета муниципального района Бакалинский район Республики Башкортостан Булдакова Виталия Геннадьевича, действующего на основании Устава, с одной стороны, и Совет сельского поселения Мустафинский сельсовет муниципального района Бакалинский район Республики Башкортостан, именуемый в дальнейшем  Поселение</w:t>
      </w:r>
      <w:r w:rsidRPr="0009573F">
        <w:rPr>
          <w:b/>
          <w:bCs/>
          <w:sz w:val="28"/>
          <w:szCs w:val="28"/>
        </w:rPr>
        <w:t xml:space="preserve">, </w:t>
      </w:r>
      <w:r w:rsidRPr="0009573F">
        <w:rPr>
          <w:sz w:val="28"/>
          <w:szCs w:val="28"/>
        </w:rPr>
        <w:t>в лице председателя Совета  сельского поселения Мустафинский сельсовет муниципального района Бакалинский район Республики Башкортостан ГиззатуллинаИльнураАгзамутдиновича, действующего на основании Устава, с другой стороны, заключили настоящее Соглашение о нижеследующем:</w:t>
      </w:r>
    </w:p>
    <w:p w:rsidR="00C67DAA" w:rsidRPr="0009573F" w:rsidRDefault="00C67DAA" w:rsidP="0009573F">
      <w:pPr>
        <w:pStyle w:val="Style4"/>
        <w:widowControl/>
        <w:spacing w:line="240" w:lineRule="exact"/>
        <w:rPr>
          <w:sz w:val="28"/>
          <w:szCs w:val="28"/>
        </w:rPr>
      </w:pPr>
    </w:p>
    <w:p w:rsidR="00C67DAA" w:rsidRPr="0009573F" w:rsidRDefault="00C67DAA" w:rsidP="0009573F">
      <w:pPr>
        <w:pStyle w:val="Style4"/>
        <w:widowControl/>
        <w:spacing w:before="125"/>
        <w:rPr>
          <w:b/>
          <w:bCs/>
          <w:sz w:val="28"/>
          <w:szCs w:val="28"/>
        </w:rPr>
      </w:pPr>
      <w:r w:rsidRPr="0009573F">
        <w:rPr>
          <w:b/>
          <w:bCs/>
          <w:sz w:val="28"/>
          <w:szCs w:val="28"/>
          <w:lang w:val="en-US"/>
        </w:rPr>
        <w:t>I</w:t>
      </w:r>
      <w:r w:rsidRPr="0009573F">
        <w:rPr>
          <w:b/>
          <w:bCs/>
          <w:sz w:val="28"/>
          <w:szCs w:val="28"/>
        </w:rPr>
        <w:t>. Предмет  Соглашения</w:t>
      </w:r>
    </w:p>
    <w:p w:rsidR="00C67DAA" w:rsidRPr="0009573F" w:rsidRDefault="00C67DAA" w:rsidP="0009573F">
      <w:pPr>
        <w:pStyle w:val="Style14"/>
        <w:widowControl/>
        <w:numPr>
          <w:ilvl w:val="0"/>
          <w:numId w:val="1"/>
        </w:numPr>
        <w:tabs>
          <w:tab w:val="left" w:pos="1094"/>
        </w:tabs>
        <w:spacing w:before="317" w:line="307" w:lineRule="exact"/>
        <w:ind w:firstLine="567"/>
        <w:rPr>
          <w:sz w:val="28"/>
          <w:szCs w:val="28"/>
        </w:rPr>
      </w:pPr>
      <w:r w:rsidRPr="0009573F">
        <w:rPr>
          <w:sz w:val="28"/>
          <w:szCs w:val="28"/>
        </w:rPr>
        <w:t>В соответствии с настоящим Соглашением Район передает Поселению часть полномочий по вопросу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Федерации».</w:t>
      </w:r>
    </w:p>
    <w:p w:rsidR="00C67DAA" w:rsidRPr="0009573F" w:rsidRDefault="00C67DAA" w:rsidP="0009573F">
      <w:pPr>
        <w:pStyle w:val="Style14"/>
        <w:widowControl/>
        <w:numPr>
          <w:ilvl w:val="0"/>
          <w:numId w:val="1"/>
        </w:numPr>
        <w:tabs>
          <w:tab w:val="left" w:pos="1094"/>
          <w:tab w:val="left" w:leader="underscore" w:pos="4013"/>
        </w:tabs>
        <w:spacing w:line="307" w:lineRule="exact"/>
        <w:ind w:firstLine="567"/>
        <w:rPr>
          <w:sz w:val="28"/>
          <w:szCs w:val="28"/>
        </w:rPr>
      </w:pPr>
      <w:r w:rsidRPr="0009573F">
        <w:rPr>
          <w:sz w:val="28"/>
          <w:szCs w:val="28"/>
        </w:rPr>
        <w:t>Указанные в статье 1.1. настоящего Соглашения полномочия передаются на срок  с  01 января 2015 года по 31 декабря 2015 года.</w:t>
      </w:r>
    </w:p>
    <w:p w:rsidR="00C67DAA" w:rsidRPr="0009573F" w:rsidRDefault="00C67DAA" w:rsidP="0009573F">
      <w:pPr>
        <w:pStyle w:val="Style14"/>
        <w:widowControl/>
        <w:numPr>
          <w:ilvl w:val="0"/>
          <w:numId w:val="1"/>
        </w:numPr>
        <w:tabs>
          <w:tab w:val="left" w:pos="1094"/>
        </w:tabs>
        <w:spacing w:line="307" w:lineRule="exact"/>
        <w:ind w:firstLine="567"/>
        <w:rPr>
          <w:sz w:val="28"/>
          <w:szCs w:val="28"/>
        </w:rPr>
      </w:pPr>
      <w:r w:rsidRPr="0009573F">
        <w:rPr>
          <w:sz w:val="28"/>
          <w:szCs w:val="28"/>
        </w:rPr>
        <w:t>В рамках исполнения переданных по настоящему Соглашению полномочий Поселение осуществляет:</w:t>
      </w:r>
    </w:p>
    <w:p w:rsidR="00C67DAA" w:rsidRPr="0009573F" w:rsidRDefault="00C67DAA" w:rsidP="0009573F">
      <w:pPr>
        <w:pStyle w:val="Style6"/>
        <w:widowControl/>
        <w:spacing w:line="307" w:lineRule="exact"/>
        <w:ind w:firstLine="567"/>
        <w:rPr>
          <w:rStyle w:val="FontStyle21"/>
          <w:b w:val="0"/>
          <w:bCs w:val="0"/>
          <w:sz w:val="28"/>
          <w:szCs w:val="28"/>
        </w:rPr>
      </w:pPr>
      <w:r w:rsidRPr="0009573F">
        <w:rPr>
          <w:sz w:val="28"/>
          <w:szCs w:val="28"/>
        </w:rPr>
        <w:t>1) содержание автомобильных дорог общего пользования местного значения в границах Поселения</w:t>
      </w:r>
      <w:r w:rsidRPr="0009573F">
        <w:rPr>
          <w:rStyle w:val="FontStyle18"/>
          <w:sz w:val="28"/>
          <w:szCs w:val="28"/>
        </w:rPr>
        <w:t>;</w:t>
      </w:r>
    </w:p>
    <w:p w:rsidR="00C67DAA" w:rsidRPr="0009573F" w:rsidRDefault="00C67DAA" w:rsidP="0009573F">
      <w:pPr>
        <w:pStyle w:val="Style15"/>
        <w:widowControl/>
        <w:tabs>
          <w:tab w:val="left" w:leader="dot" w:pos="859"/>
        </w:tabs>
        <w:spacing w:line="307" w:lineRule="exact"/>
        <w:ind w:firstLine="567"/>
        <w:jc w:val="both"/>
        <w:rPr>
          <w:sz w:val="28"/>
          <w:szCs w:val="28"/>
        </w:rPr>
      </w:pPr>
      <w:r w:rsidRPr="0009573F">
        <w:rPr>
          <w:rStyle w:val="FontStyle18"/>
          <w:sz w:val="28"/>
          <w:szCs w:val="28"/>
        </w:rPr>
        <w:t>2) ремонт</w:t>
      </w:r>
      <w:r w:rsidRPr="0009573F">
        <w:rPr>
          <w:sz w:val="28"/>
          <w:szCs w:val="28"/>
        </w:rPr>
        <w:t xml:space="preserve"> автомобильных дорог общего пользования местного значения в границах Поселения;</w:t>
      </w:r>
    </w:p>
    <w:p w:rsidR="00C67DAA" w:rsidRPr="0009573F" w:rsidRDefault="00C67DAA" w:rsidP="0009573F">
      <w:pPr>
        <w:pStyle w:val="Style15"/>
        <w:widowControl/>
        <w:tabs>
          <w:tab w:val="left" w:leader="dot" w:pos="859"/>
        </w:tabs>
        <w:spacing w:line="307" w:lineRule="exact"/>
        <w:ind w:firstLine="567"/>
        <w:jc w:val="both"/>
        <w:rPr>
          <w:sz w:val="28"/>
          <w:szCs w:val="28"/>
        </w:rPr>
      </w:pPr>
      <w:r w:rsidRPr="0009573F">
        <w:rPr>
          <w:sz w:val="28"/>
          <w:szCs w:val="28"/>
        </w:rPr>
        <w:t xml:space="preserve">3) </w:t>
      </w:r>
      <w:r w:rsidRPr="0009573F">
        <w:rPr>
          <w:rStyle w:val="FontStyle18"/>
          <w:sz w:val="28"/>
          <w:szCs w:val="28"/>
        </w:rPr>
        <w:t>прочие работы по содержанию</w:t>
      </w:r>
      <w:r w:rsidRPr="0009573F">
        <w:rPr>
          <w:sz w:val="28"/>
          <w:szCs w:val="28"/>
        </w:rPr>
        <w:t xml:space="preserve"> автомобильных дорог общего пользования местного значения в границах Поселения.</w:t>
      </w:r>
    </w:p>
    <w:p w:rsidR="00C67DAA" w:rsidRPr="0009573F" w:rsidRDefault="00C67DAA" w:rsidP="0009573F">
      <w:pPr>
        <w:pStyle w:val="Style15"/>
        <w:widowControl/>
        <w:tabs>
          <w:tab w:val="left" w:leader="dot" w:pos="859"/>
        </w:tabs>
        <w:spacing w:line="307" w:lineRule="exact"/>
        <w:ind w:firstLine="567"/>
        <w:jc w:val="both"/>
        <w:rPr>
          <w:rStyle w:val="FontStyle21"/>
          <w:sz w:val="28"/>
          <w:szCs w:val="28"/>
          <w:u w:val="single"/>
        </w:rPr>
      </w:pPr>
      <w:r w:rsidRPr="0009573F">
        <w:rPr>
          <w:sz w:val="28"/>
          <w:szCs w:val="28"/>
        </w:rPr>
        <w:t>1.4. Перечень работ по п.п.1-3 осуществляется  согласно  Приказа Министерства транспорта Российской Федерации от 16.11.2012 года №402.</w:t>
      </w:r>
    </w:p>
    <w:p w:rsidR="00C67DAA" w:rsidRPr="0009573F" w:rsidRDefault="00C67DAA" w:rsidP="0009573F">
      <w:pPr>
        <w:pStyle w:val="Style4"/>
        <w:widowControl/>
        <w:spacing w:line="100" w:lineRule="exact"/>
        <w:rPr>
          <w:sz w:val="28"/>
          <w:szCs w:val="28"/>
        </w:rPr>
      </w:pPr>
    </w:p>
    <w:p w:rsidR="00C67DAA" w:rsidRPr="0009573F" w:rsidRDefault="00C67DAA" w:rsidP="0009573F">
      <w:pPr>
        <w:pStyle w:val="Style4"/>
        <w:widowControl/>
        <w:spacing w:before="110"/>
        <w:rPr>
          <w:rStyle w:val="FontStyle20"/>
          <w:sz w:val="28"/>
          <w:szCs w:val="28"/>
        </w:rPr>
      </w:pPr>
      <w:r w:rsidRPr="0009573F">
        <w:rPr>
          <w:rStyle w:val="FontStyle20"/>
          <w:sz w:val="28"/>
          <w:szCs w:val="28"/>
          <w:lang w:val="en-US"/>
        </w:rPr>
        <w:t>II</w:t>
      </w:r>
      <w:r w:rsidRPr="0009573F">
        <w:rPr>
          <w:rStyle w:val="FontStyle20"/>
          <w:sz w:val="28"/>
          <w:szCs w:val="28"/>
        </w:rPr>
        <w:t>. Права и обязанности Сторон</w:t>
      </w:r>
    </w:p>
    <w:p w:rsidR="00C67DAA" w:rsidRPr="0009573F" w:rsidRDefault="00C67DAA" w:rsidP="0009573F">
      <w:pPr>
        <w:pStyle w:val="Style14"/>
        <w:widowControl/>
        <w:tabs>
          <w:tab w:val="left" w:pos="1018"/>
        </w:tabs>
        <w:spacing w:before="67" w:line="307" w:lineRule="exact"/>
        <w:ind w:firstLine="567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>2.1.</w:t>
      </w:r>
      <w:r w:rsidRPr="0009573F">
        <w:rPr>
          <w:rStyle w:val="FontStyle18"/>
          <w:sz w:val="28"/>
          <w:szCs w:val="28"/>
        </w:rPr>
        <w:tab/>
        <w:t>В целях реализации настоящего соглашения Район обязан:</w:t>
      </w:r>
    </w:p>
    <w:p w:rsidR="00C67DAA" w:rsidRPr="0009573F" w:rsidRDefault="00C67DAA" w:rsidP="0009573F">
      <w:pPr>
        <w:pStyle w:val="Style14"/>
        <w:widowControl/>
        <w:tabs>
          <w:tab w:val="left" w:pos="1219"/>
          <w:tab w:val="left" w:leader="underscore" w:pos="8285"/>
        </w:tabs>
        <w:spacing w:line="307" w:lineRule="exact"/>
        <w:ind w:firstLine="567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>2.1.1.</w:t>
      </w:r>
      <w:r w:rsidRPr="0009573F">
        <w:rPr>
          <w:rStyle w:val="FontStyle18"/>
          <w:sz w:val="28"/>
          <w:szCs w:val="28"/>
        </w:rPr>
        <w:tab/>
        <w:t>Предусматривать в бюджете муниципального района Бакалинский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C67DAA" w:rsidRPr="0009573F" w:rsidRDefault="00C67DAA" w:rsidP="0009573F">
      <w:pPr>
        <w:pStyle w:val="Style14"/>
        <w:widowControl/>
        <w:numPr>
          <w:ilvl w:val="0"/>
          <w:numId w:val="2"/>
        </w:numPr>
        <w:tabs>
          <w:tab w:val="left" w:pos="1349"/>
        </w:tabs>
        <w:spacing w:line="307" w:lineRule="exact"/>
        <w:ind w:firstLine="567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>Передать Поселению в порядке, установленном настоящим Соглашением, финансовые средства на реализацию переданных полномочий.</w:t>
      </w:r>
    </w:p>
    <w:p w:rsidR="00C67DAA" w:rsidRPr="0009573F" w:rsidRDefault="00C67DAA" w:rsidP="0009573F">
      <w:pPr>
        <w:pStyle w:val="Style14"/>
        <w:widowControl/>
        <w:numPr>
          <w:ilvl w:val="0"/>
          <w:numId w:val="2"/>
        </w:numPr>
        <w:tabs>
          <w:tab w:val="left" w:pos="1349"/>
        </w:tabs>
        <w:spacing w:line="307" w:lineRule="exact"/>
        <w:ind w:firstLine="567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>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C67DAA" w:rsidRPr="0009573F" w:rsidRDefault="00C67DAA" w:rsidP="0009573F">
      <w:pPr>
        <w:pStyle w:val="Style14"/>
        <w:widowControl/>
        <w:tabs>
          <w:tab w:val="left" w:pos="1454"/>
        </w:tabs>
        <w:spacing w:line="307" w:lineRule="exact"/>
        <w:ind w:firstLine="567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C67DAA" w:rsidRPr="0009573F" w:rsidRDefault="00C67DAA" w:rsidP="0009573F">
      <w:pPr>
        <w:pStyle w:val="Style14"/>
        <w:widowControl/>
        <w:tabs>
          <w:tab w:val="left" w:pos="1320"/>
        </w:tabs>
        <w:spacing w:line="307" w:lineRule="exact"/>
        <w:ind w:firstLine="567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>2.1.5.</w:t>
      </w:r>
      <w:r w:rsidRPr="0009573F">
        <w:rPr>
          <w:rStyle w:val="FontStyle18"/>
          <w:sz w:val="28"/>
          <w:szCs w:val="28"/>
        </w:rPr>
        <w:tab/>
        <w:t>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C67DAA" w:rsidRPr="0009573F" w:rsidRDefault="00C67DAA" w:rsidP="0009573F">
      <w:pPr>
        <w:pStyle w:val="Style14"/>
        <w:widowControl/>
        <w:tabs>
          <w:tab w:val="left" w:pos="1219"/>
        </w:tabs>
        <w:spacing w:line="307" w:lineRule="exact"/>
        <w:ind w:firstLine="567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>2.1.6.</w:t>
      </w:r>
      <w:r w:rsidRPr="0009573F">
        <w:rPr>
          <w:rStyle w:val="FontStyle18"/>
          <w:sz w:val="28"/>
          <w:szCs w:val="28"/>
        </w:rPr>
        <w:tab/>
        <w:t>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C67DAA" w:rsidRPr="0009573F" w:rsidRDefault="00C67DAA" w:rsidP="0009573F">
      <w:pPr>
        <w:pStyle w:val="Style14"/>
        <w:widowControl/>
        <w:tabs>
          <w:tab w:val="left" w:pos="1018"/>
        </w:tabs>
        <w:spacing w:before="10" w:line="307" w:lineRule="exact"/>
        <w:ind w:firstLine="567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>2.2.</w:t>
      </w:r>
      <w:r w:rsidRPr="0009573F">
        <w:rPr>
          <w:rStyle w:val="FontStyle18"/>
          <w:sz w:val="28"/>
          <w:szCs w:val="28"/>
        </w:rPr>
        <w:tab/>
        <w:t>В целях реализации настоящего соглашения Район вправе:</w:t>
      </w:r>
    </w:p>
    <w:p w:rsidR="00C67DAA" w:rsidRPr="0009573F" w:rsidRDefault="00C67DAA" w:rsidP="0009573F">
      <w:pPr>
        <w:pStyle w:val="Style14"/>
        <w:widowControl/>
        <w:tabs>
          <w:tab w:val="left" w:pos="1224"/>
        </w:tabs>
        <w:spacing w:line="307" w:lineRule="exact"/>
        <w:ind w:firstLine="567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>2.2.1.</w:t>
      </w:r>
      <w:r w:rsidRPr="0009573F">
        <w:rPr>
          <w:rStyle w:val="FontStyle18"/>
          <w:sz w:val="28"/>
          <w:szCs w:val="28"/>
        </w:rPr>
        <w:tab/>
        <w:t>Участвовать в совещаниях, проводимых Поселением по вопросам реализации переданных полномочий.</w:t>
      </w:r>
    </w:p>
    <w:p w:rsidR="00C67DAA" w:rsidRPr="0009573F" w:rsidRDefault="00C67DAA" w:rsidP="0009573F">
      <w:pPr>
        <w:pStyle w:val="Style14"/>
        <w:widowControl/>
        <w:tabs>
          <w:tab w:val="left" w:pos="1440"/>
        </w:tabs>
        <w:spacing w:line="307" w:lineRule="exact"/>
        <w:ind w:firstLine="567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>2.2.2.</w:t>
      </w:r>
      <w:r w:rsidRPr="0009573F">
        <w:rPr>
          <w:rStyle w:val="FontStyle18"/>
          <w:sz w:val="28"/>
          <w:szCs w:val="28"/>
        </w:rPr>
        <w:tab/>
        <w:t>Вносить предложения и рекомендации по повышению эффективности реализации переданных полномочий.</w:t>
      </w:r>
    </w:p>
    <w:p w:rsidR="00C67DAA" w:rsidRPr="0009573F" w:rsidRDefault="00C67DAA" w:rsidP="0009573F">
      <w:pPr>
        <w:pStyle w:val="Style14"/>
        <w:widowControl/>
        <w:tabs>
          <w:tab w:val="left" w:pos="1018"/>
        </w:tabs>
        <w:spacing w:line="307" w:lineRule="exact"/>
        <w:ind w:firstLine="567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>2.3.</w:t>
      </w:r>
      <w:r w:rsidRPr="0009573F">
        <w:rPr>
          <w:rStyle w:val="FontStyle18"/>
          <w:sz w:val="28"/>
          <w:szCs w:val="28"/>
        </w:rPr>
        <w:tab/>
        <w:t>В целях реализации настоящего соглашения Поселение обязано:</w:t>
      </w:r>
    </w:p>
    <w:p w:rsidR="00C67DAA" w:rsidRPr="0009573F" w:rsidRDefault="00C67DAA" w:rsidP="0009573F">
      <w:pPr>
        <w:pStyle w:val="Style14"/>
        <w:widowControl/>
        <w:tabs>
          <w:tab w:val="left" w:pos="1277"/>
        </w:tabs>
        <w:spacing w:line="307" w:lineRule="exact"/>
        <w:ind w:firstLine="567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>2.3.1.</w:t>
      </w:r>
      <w:r w:rsidRPr="0009573F">
        <w:rPr>
          <w:rStyle w:val="FontStyle18"/>
          <w:sz w:val="28"/>
          <w:szCs w:val="28"/>
        </w:rPr>
        <w:tab/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 района Бакалинский район  за  счет  финансовых  средств, предоставляемых Районом, а так же дополнительно использовать собственные материальные ресурсы и финансовые средства.</w:t>
      </w:r>
    </w:p>
    <w:p w:rsidR="00C67DAA" w:rsidRPr="0009573F" w:rsidRDefault="00C67DAA" w:rsidP="0009573F">
      <w:pPr>
        <w:pStyle w:val="Style14"/>
        <w:widowControl/>
        <w:tabs>
          <w:tab w:val="left" w:pos="1277"/>
        </w:tabs>
        <w:spacing w:line="307" w:lineRule="exact"/>
        <w:ind w:firstLine="567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>2.3.2.</w:t>
      </w:r>
      <w:r w:rsidRPr="0009573F">
        <w:rPr>
          <w:rStyle w:val="FontStyle18"/>
          <w:sz w:val="28"/>
          <w:szCs w:val="28"/>
        </w:rPr>
        <w:tab/>
        <w:t>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C67DAA" w:rsidRPr="0009573F" w:rsidRDefault="00C67DAA" w:rsidP="0009573F">
      <w:pPr>
        <w:pStyle w:val="Style1"/>
        <w:widowControl/>
        <w:spacing w:before="62" w:line="307" w:lineRule="exact"/>
        <w:ind w:firstLine="567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C67DAA" w:rsidRPr="0009573F" w:rsidRDefault="00C67DAA" w:rsidP="0009573F">
      <w:pPr>
        <w:pStyle w:val="Style1"/>
        <w:widowControl/>
        <w:spacing w:line="307" w:lineRule="exact"/>
        <w:ind w:firstLine="567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>2.4. В целях реализации настоящего соглашения Поселение вправе:</w:t>
      </w:r>
    </w:p>
    <w:p w:rsidR="00C67DAA" w:rsidRPr="0009573F" w:rsidRDefault="00C67DAA" w:rsidP="0009573F">
      <w:pPr>
        <w:pStyle w:val="Style14"/>
        <w:widowControl/>
        <w:tabs>
          <w:tab w:val="left" w:pos="1190"/>
        </w:tabs>
        <w:spacing w:line="307" w:lineRule="exact"/>
        <w:ind w:firstLine="567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>2.4.1.</w:t>
      </w:r>
      <w:r w:rsidRPr="0009573F">
        <w:rPr>
          <w:rStyle w:val="FontStyle18"/>
          <w:sz w:val="28"/>
          <w:szCs w:val="28"/>
        </w:rPr>
        <w:tab/>
        <w:t>Запрашивать у Района информацию, необходимую для реализации</w:t>
      </w:r>
      <w:r w:rsidRPr="0009573F">
        <w:rPr>
          <w:rStyle w:val="FontStyle18"/>
          <w:sz w:val="28"/>
          <w:szCs w:val="28"/>
        </w:rPr>
        <w:br/>
        <w:t>переданных полномочий.</w:t>
      </w:r>
    </w:p>
    <w:p w:rsidR="00C67DAA" w:rsidRPr="0009573F" w:rsidRDefault="00C67DAA" w:rsidP="0009573F">
      <w:pPr>
        <w:pStyle w:val="Style14"/>
        <w:widowControl/>
        <w:tabs>
          <w:tab w:val="left" w:pos="1339"/>
        </w:tabs>
        <w:spacing w:line="307" w:lineRule="exact"/>
        <w:ind w:firstLine="567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>2.4.2.</w:t>
      </w:r>
      <w:r w:rsidRPr="0009573F">
        <w:rPr>
          <w:rStyle w:val="FontStyle18"/>
          <w:sz w:val="28"/>
          <w:szCs w:val="28"/>
        </w:rPr>
        <w:tab/>
        <w:t>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 двух месяцев с момента последнего перечисления.</w:t>
      </w:r>
    </w:p>
    <w:p w:rsidR="00C67DAA" w:rsidRPr="0009573F" w:rsidRDefault="00C67DAA" w:rsidP="0009573F">
      <w:pPr>
        <w:pStyle w:val="Style1"/>
        <w:widowControl/>
        <w:spacing w:line="307" w:lineRule="exact"/>
        <w:ind w:firstLine="567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C67DAA" w:rsidRPr="0009573F" w:rsidRDefault="00C67DAA" w:rsidP="0009573F">
      <w:pPr>
        <w:pStyle w:val="Style14"/>
        <w:widowControl/>
        <w:tabs>
          <w:tab w:val="left" w:pos="826"/>
        </w:tabs>
        <w:spacing w:line="307" w:lineRule="exact"/>
        <w:ind w:firstLine="567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>2.4.3.</w:t>
      </w:r>
      <w:r w:rsidRPr="0009573F">
        <w:rPr>
          <w:rStyle w:val="FontStyle18"/>
          <w:sz w:val="28"/>
          <w:szCs w:val="28"/>
        </w:rPr>
        <w:tab/>
        <w:t xml:space="preserve">Предоставлять Району предложения по ежегодному объему финансовых средств, предоставляемых бюджету сельского поселения </w:t>
      </w:r>
      <w:r w:rsidRPr="0009573F">
        <w:rPr>
          <w:sz w:val="28"/>
          <w:szCs w:val="28"/>
        </w:rPr>
        <w:t>Мустафинский</w:t>
      </w:r>
      <w:r w:rsidRPr="0009573F">
        <w:rPr>
          <w:rStyle w:val="FontStyle18"/>
          <w:sz w:val="28"/>
          <w:szCs w:val="28"/>
        </w:rPr>
        <w:t>сельсовет муниципального района Бакалинский район Республики Башкортостан для осуществления переданных полномочий.</w:t>
      </w:r>
    </w:p>
    <w:p w:rsidR="00C67DAA" w:rsidRPr="0009573F" w:rsidRDefault="00C67DAA" w:rsidP="0009573F">
      <w:pPr>
        <w:pStyle w:val="Style9"/>
        <w:widowControl/>
        <w:spacing w:line="360" w:lineRule="auto"/>
        <w:ind w:firstLine="0"/>
        <w:rPr>
          <w:sz w:val="28"/>
          <w:szCs w:val="28"/>
        </w:rPr>
      </w:pPr>
    </w:p>
    <w:p w:rsidR="00C67DAA" w:rsidRPr="0009573F" w:rsidRDefault="00C67DAA" w:rsidP="0009573F">
      <w:pPr>
        <w:pStyle w:val="Style9"/>
        <w:widowControl/>
        <w:spacing w:line="240" w:lineRule="auto"/>
        <w:ind w:firstLine="0"/>
        <w:jc w:val="center"/>
        <w:rPr>
          <w:rStyle w:val="FontStyle20"/>
          <w:sz w:val="28"/>
          <w:szCs w:val="28"/>
        </w:rPr>
      </w:pPr>
      <w:r w:rsidRPr="0009573F">
        <w:rPr>
          <w:rStyle w:val="FontStyle20"/>
          <w:sz w:val="28"/>
          <w:szCs w:val="28"/>
        </w:rPr>
        <w:t>III. Порядок определения объема и предоставления финансовых</w:t>
      </w:r>
    </w:p>
    <w:p w:rsidR="00C67DAA" w:rsidRDefault="00C67DAA" w:rsidP="0009573F">
      <w:pPr>
        <w:pStyle w:val="Style9"/>
        <w:widowControl/>
        <w:spacing w:line="240" w:lineRule="auto"/>
        <w:ind w:firstLine="0"/>
        <w:jc w:val="center"/>
        <w:rPr>
          <w:rStyle w:val="FontStyle20"/>
          <w:sz w:val="28"/>
          <w:szCs w:val="28"/>
        </w:rPr>
      </w:pPr>
      <w:r w:rsidRPr="0009573F">
        <w:rPr>
          <w:rStyle w:val="FontStyle20"/>
          <w:sz w:val="28"/>
          <w:szCs w:val="28"/>
        </w:rPr>
        <w:t>средств для осуществления переданных полномочий</w:t>
      </w:r>
    </w:p>
    <w:p w:rsidR="00C67DAA" w:rsidRPr="0009573F" w:rsidRDefault="00C67DAA" w:rsidP="0009573F">
      <w:pPr>
        <w:pStyle w:val="Style9"/>
        <w:widowControl/>
        <w:spacing w:line="240" w:lineRule="auto"/>
        <w:ind w:firstLine="0"/>
        <w:jc w:val="center"/>
        <w:rPr>
          <w:rStyle w:val="FontStyle20"/>
          <w:sz w:val="28"/>
          <w:szCs w:val="28"/>
        </w:rPr>
      </w:pPr>
    </w:p>
    <w:p w:rsidR="00C67DAA" w:rsidRPr="0009573F" w:rsidRDefault="00C67DAA" w:rsidP="0009573F">
      <w:pPr>
        <w:pStyle w:val="Style14"/>
        <w:widowControl/>
        <w:numPr>
          <w:ilvl w:val="0"/>
          <w:numId w:val="3"/>
        </w:numPr>
        <w:tabs>
          <w:tab w:val="left" w:pos="1104"/>
        </w:tabs>
        <w:spacing w:before="120" w:line="307" w:lineRule="exact"/>
        <w:ind w:firstLine="567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>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C67DAA" w:rsidRPr="0009573F" w:rsidRDefault="00C67DAA" w:rsidP="0009573F">
      <w:pPr>
        <w:pStyle w:val="Style2"/>
        <w:widowControl/>
        <w:tabs>
          <w:tab w:val="left" w:leader="dot" w:pos="1522"/>
        </w:tabs>
        <w:spacing w:before="91"/>
        <w:ind w:firstLine="567"/>
        <w:jc w:val="both"/>
        <w:rPr>
          <w:rStyle w:val="FontStyle23"/>
          <w:sz w:val="28"/>
          <w:szCs w:val="28"/>
        </w:rPr>
      </w:pPr>
      <w:r w:rsidRPr="0009573F">
        <w:rPr>
          <w:rStyle w:val="FontStyle18"/>
          <w:sz w:val="28"/>
          <w:szCs w:val="28"/>
        </w:rPr>
        <w:t>3.2. Объем иных межбюджетных трансфертов, необходимых для осуществления передаваемых полномочий Поселению определяется по порядку, разработанному администрацией муниципального района Бакалинский район Республики Башкортостан</w:t>
      </w:r>
      <w:r w:rsidRPr="0009573F">
        <w:rPr>
          <w:rStyle w:val="FontStyle23"/>
          <w:sz w:val="28"/>
          <w:szCs w:val="28"/>
        </w:rPr>
        <w:t>.</w:t>
      </w:r>
    </w:p>
    <w:p w:rsidR="00C67DAA" w:rsidRPr="0009573F" w:rsidRDefault="00C67DAA" w:rsidP="0009573F">
      <w:pPr>
        <w:pStyle w:val="Style14"/>
        <w:widowControl/>
        <w:tabs>
          <w:tab w:val="left" w:pos="1008"/>
        </w:tabs>
        <w:spacing w:line="307" w:lineRule="exact"/>
        <w:ind w:firstLine="567"/>
        <w:jc w:val="left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>3.3.</w:t>
      </w:r>
      <w:r w:rsidRPr="0009573F">
        <w:rPr>
          <w:rStyle w:val="FontStyle18"/>
          <w:sz w:val="28"/>
          <w:szCs w:val="28"/>
        </w:rPr>
        <w:tab/>
        <w:t>Финансовые средства перечисляются ежемесячно.</w:t>
      </w:r>
    </w:p>
    <w:p w:rsidR="00C67DAA" w:rsidRPr="0009573F" w:rsidRDefault="00C67DAA" w:rsidP="0009573F">
      <w:pPr>
        <w:pStyle w:val="Style14"/>
        <w:widowControl/>
        <w:numPr>
          <w:ilvl w:val="0"/>
          <w:numId w:val="4"/>
        </w:numPr>
        <w:tabs>
          <w:tab w:val="left" w:pos="1080"/>
        </w:tabs>
        <w:spacing w:line="307" w:lineRule="exact"/>
        <w:ind w:firstLine="567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>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C67DAA" w:rsidRPr="0009573F" w:rsidRDefault="00C67DAA" w:rsidP="0009573F">
      <w:pPr>
        <w:pStyle w:val="Style14"/>
        <w:widowControl/>
        <w:numPr>
          <w:ilvl w:val="0"/>
          <w:numId w:val="4"/>
        </w:numPr>
        <w:tabs>
          <w:tab w:val="left" w:pos="1080"/>
        </w:tabs>
        <w:spacing w:line="307" w:lineRule="exact"/>
        <w:ind w:firstLine="567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>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C67DAA" w:rsidRPr="0009573F" w:rsidRDefault="00C67DAA" w:rsidP="0009573F">
      <w:pPr>
        <w:pStyle w:val="Style4"/>
        <w:widowControl/>
        <w:spacing w:line="240" w:lineRule="exact"/>
        <w:rPr>
          <w:sz w:val="28"/>
          <w:szCs w:val="28"/>
        </w:rPr>
      </w:pPr>
    </w:p>
    <w:p w:rsidR="00C67DAA" w:rsidRDefault="00C67DAA" w:rsidP="0009573F">
      <w:pPr>
        <w:pStyle w:val="Style4"/>
        <w:widowControl/>
        <w:spacing w:before="96"/>
        <w:rPr>
          <w:rStyle w:val="FontStyle20"/>
          <w:sz w:val="28"/>
          <w:szCs w:val="28"/>
        </w:rPr>
      </w:pPr>
      <w:r w:rsidRPr="0009573F">
        <w:rPr>
          <w:rStyle w:val="FontStyle20"/>
          <w:sz w:val="28"/>
          <w:szCs w:val="28"/>
        </w:rPr>
        <w:t xml:space="preserve">IV. Основания </w:t>
      </w:r>
      <w:r w:rsidRPr="0009573F">
        <w:rPr>
          <w:rStyle w:val="FontStyle18"/>
          <w:b/>
          <w:bCs/>
          <w:sz w:val="28"/>
          <w:szCs w:val="28"/>
        </w:rPr>
        <w:t>и</w:t>
      </w:r>
      <w:r w:rsidRPr="0009573F">
        <w:rPr>
          <w:rStyle w:val="FontStyle20"/>
          <w:sz w:val="28"/>
          <w:szCs w:val="28"/>
        </w:rPr>
        <w:t>порядок прекращения Соглашения</w:t>
      </w:r>
    </w:p>
    <w:p w:rsidR="00C67DAA" w:rsidRPr="0009573F" w:rsidRDefault="00C67DAA" w:rsidP="0009573F">
      <w:pPr>
        <w:pStyle w:val="Style4"/>
        <w:widowControl/>
        <w:spacing w:before="96"/>
        <w:rPr>
          <w:b/>
          <w:bCs/>
          <w:sz w:val="28"/>
          <w:szCs w:val="28"/>
        </w:rPr>
      </w:pPr>
    </w:p>
    <w:p w:rsidR="00C67DAA" w:rsidRPr="0009573F" w:rsidRDefault="00C67DAA" w:rsidP="0009573F">
      <w:pPr>
        <w:pStyle w:val="Style1"/>
        <w:widowControl/>
        <w:spacing w:before="58" w:line="312" w:lineRule="exact"/>
        <w:ind w:firstLine="567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>4.1. Настоящее Соглашение вступает в силу после его подписания и утверждения Районом и Поселением.</w:t>
      </w:r>
    </w:p>
    <w:p w:rsidR="00C67DAA" w:rsidRPr="0009573F" w:rsidRDefault="00C67DAA" w:rsidP="0009573F">
      <w:pPr>
        <w:pStyle w:val="Style14"/>
        <w:widowControl/>
        <w:tabs>
          <w:tab w:val="left" w:pos="1099"/>
        </w:tabs>
        <w:spacing w:before="62" w:line="307" w:lineRule="exact"/>
        <w:ind w:firstLine="567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>4.2.</w:t>
      </w:r>
      <w:r w:rsidRPr="0009573F">
        <w:rPr>
          <w:rStyle w:val="FontStyle18"/>
          <w:sz w:val="28"/>
          <w:szCs w:val="28"/>
        </w:rPr>
        <w:tab/>
        <w:t>Настоящее Соглашение может быть прекращено, в том числе досрочно:</w:t>
      </w:r>
    </w:p>
    <w:p w:rsidR="00C67DAA" w:rsidRPr="0009573F" w:rsidRDefault="00C67DAA" w:rsidP="0009573F">
      <w:pPr>
        <w:pStyle w:val="Style1"/>
        <w:widowControl/>
        <w:spacing w:line="307" w:lineRule="exact"/>
        <w:ind w:firstLine="567"/>
        <w:jc w:val="left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>по соглашению Сторон;</w:t>
      </w:r>
    </w:p>
    <w:p w:rsidR="00C67DAA" w:rsidRPr="0009573F" w:rsidRDefault="00C67DAA" w:rsidP="0009573F">
      <w:pPr>
        <w:pStyle w:val="Style1"/>
        <w:widowControl/>
        <w:spacing w:line="307" w:lineRule="exact"/>
        <w:ind w:firstLine="567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C67DAA" w:rsidRPr="0009573F" w:rsidRDefault="00C67DAA" w:rsidP="0009573F">
      <w:pPr>
        <w:pStyle w:val="Style1"/>
        <w:widowControl/>
        <w:spacing w:before="5" w:line="307" w:lineRule="exact"/>
        <w:ind w:firstLine="567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C67DAA" w:rsidRPr="0009573F" w:rsidRDefault="00C67DAA" w:rsidP="0009573F">
      <w:pPr>
        <w:pStyle w:val="Style16"/>
        <w:widowControl/>
        <w:spacing w:line="307" w:lineRule="exact"/>
        <w:ind w:firstLine="567"/>
        <w:jc w:val="both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C67DAA" w:rsidRPr="0009573F" w:rsidRDefault="00C67DAA" w:rsidP="0009573F">
      <w:pPr>
        <w:pStyle w:val="Style14"/>
        <w:widowControl/>
        <w:tabs>
          <w:tab w:val="left" w:pos="1253"/>
        </w:tabs>
        <w:spacing w:line="307" w:lineRule="exact"/>
        <w:ind w:firstLine="567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>4.3.</w:t>
      </w:r>
      <w:r w:rsidRPr="0009573F">
        <w:rPr>
          <w:rStyle w:val="FontStyle18"/>
          <w:sz w:val="28"/>
          <w:szCs w:val="28"/>
        </w:rPr>
        <w:tab/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C67DAA" w:rsidRPr="0009573F" w:rsidRDefault="00C67DAA" w:rsidP="0009573F">
      <w:pPr>
        <w:pStyle w:val="Style14"/>
        <w:widowControl/>
        <w:tabs>
          <w:tab w:val="left" w:pos="1018"/>
        </w:tabs>
        <w:spacing w:line="307" w:lineRule="exact"/>
        <w:ind w:firstLine="567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>4.4.</w:t>
      </w:r>
      <w:r w:rsidRPr="0009573F">
        <w:rPr>
          <w:rStyle w:val="FontStyle18"/>
          <w:sz w:val="28"/>
          <w:szCs w:val="28"/>
        </w:rPr>
        <w:tab/>
        <w:t>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C67DAA" w:rsidRPr="0009573F" w:rsidRDefault="00C67DAA" w:rsidP="0009573F">
      <w:pPr>
        <w:pStyle w:val="Style4"/>
        <w:widowControl/>
        <w:spacing w:line="160" w:lineRule="exact"/>
        <w:rPr>
          <w:sz w:val="28"/>
          <w:szCs w:val="28"/>
        </w:rPr>
      </w:pPr>
    </w:p>
    <w:p w:rsidR="00C67DAA" w:rsidRPr="0009573F" w:rsidRDefault="00C67DAA" w:rsidP="0009573F">
      <w:pPr>
        <w:pStyle w:val="Style4"/>
        <w:widowControl/>
        <w:spacing w:before="77"/>
        <w:rPr>
          <w:rStyle w:val="FontStyle20"/>
          <w:sz w:val="28"/>
          <w:szCs w:val="28"/>
        </w:rPr>
      </w:pPr>
      <w:r w:rsidRPr="0009573F">
        <w:rPr>
          <w:rStyle w:val="FontStyle20"/>
          <w:sz w:val="28"/>
          <w:szCs w:val="28"/>
        </w:rPr>
        <w:t>V. Ответственность Сторон</w:t>
      </w:r>
    </w:p>
    <w:p w:rsidR="00C67DAA" w:rsidRPr="0009573F" w:rsidRDefault="00C67DAA" w:rsidP="0009573F">
      <w:pPr>
        <w:pStyle w:val="Style14"/>
        <w:widowControl/>
        <w:tabs>
          <w:tab w:val="left" w:pos="1133"/>
        </w:tabs>
        <w:spacing w:before="86" w:line="307" w:lineRule="exact"/>
        <w:ind w:firstLine="567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>5.1.</w:t>
      </w:r>
      <w:r w:rsidRPr="0009573F">
        <w:rPr>
          <w:rStyle w:val="FontStyle18"/>
          <w:sz w:val="28"/>
          <w:szCs w:val="28"/>
        </w:rPr>
        <w:tab/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C67DAA" w:rsidRPr="0009573F" w:rsidRDefault="00C67DAA" w:rsidP="0009573F">
      <w:pPr>
        <w:pStyle w:val="Style14"/>
        <w:widowControl/>
        <w:numPr>
          <w:ilvl w:val="0"/>
          <w:numId w:val="5"/>
        </w:numPr>
        <w:tabs>
          <w:tab w:val="left" w:pos="1186"/>
        </w:tabs>
        <w:spacing w:line="307" w:lineRule="exact"/>
        <w:ind w:firstLine="567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>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C67DAA" w:rsidRPr="0009573F" w:rsidRDefault="00C67DAA" w:rsidP="0009573F">
      <w:pPr>
        <w:pStyle w:val="Style14"/>
        <w:widowControl/>
        <w:numPr>
          <w:ilvl w:val="0"/>
          <w:numId w:val="5"/>
        </w:numPr>
        <w:tabs>
          <w:tab w:val="left" w:pos="1186"/>
        </w:tabs>
        <w:spacing w:line="307" w:lineRule="exact"/>
        <w:ind w:firstLine="567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>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 межбюджетных трансфертов, предусмотренных статьей 3.2 настоящего Соглашения.</w:t>
      </w:r>
    </w:p>
    <w:p w:rsidR="00C67DAA" w:rsidRPr="0009573F" w:rsidRDefault="00C67DAA" w:rsidP="0009573F">
      <w:pPr>
        <w:pStyle w:val="Style4"/>
        <w:widowControl/>
        <w:spacing w:line="80" w:lineRule="exact"/>
        <w:rPr>
          <w:sz w:val="28"/>
          <w:szCs w:val="28"/>
        </w:rPr>
      </w:pPr>
    </w:p>
    <w:p w:rsidR="00C67DAA" w:rsidRDefault="00C67DAA" w:rsidP="0009573F">
      <w:pPr>
        <w:pStyle w:val="Style4"/>
        <w:widowControl/>
        <w:spacing w:before="91"/>
        <w:rPr>
          <w:rStyle w:val="FontStyle20"/>
          <w:sz w:val="28"/>
          <w:szCs w:val="28"/>
        </w:rPr>
      </w:pPr>
      <w:r w:rsidRPr="0009573F">
        <w:rPr>
          <w:rStyle w:val="FontStyle20"/>
          <w:sz w:val="28"/>
          <w:szCs w:val="28"/>
        </w:rPr>
        <w:t>VI. Порядок разрешения споров</w:t>
      </w:r>
    </w:p>
    <w:p w:rsidR="00C67DAA" w:rsidRPr="0009573F" w:rsidRDefault="00C67DAA" w:rsidP="0009573F">
      <w:pPr>
        <w:pStyle w:val="Style4"/>
        <w:widowControl/>
        <w:spacing w:before="91"/>
        <w:rPr>
          <w:b/>
          <w:bCs/>
          <w:sz w:val="28"/>
          <w:szCs w:val="28"/>
        </w:rPr>
      </w:pPr>
    </w:p>
    <w:p w:rsidR="00C67DAA" w:rsidRPr="0009573F" w:rsidRDefault="00C67DAA" w:rsidP="0009573F">
      <w:pPr>
        <w:pStyle w:val="Style14"/>
        <w:widowControl/>
        <w:tabs>
          <w:tab w:val="left" w:pos="994"/>
        </w:tabs>
        <w:spacing w:before="72" w:line="312" w:lineRule="exact"/>
        <w:ind w:firstLine="567"/>
        <w:jc w:val="left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>6.1.</w:t>
      </w:r>
      <w:r w:rsidRPr="0009573F">
        <w:rPr>
          <w:rStyle w:val="FontStyle18"/>
          <w:sz w:val="28"/>
          <w:szCs w:val="28"/>
        </w:rPr>
        <w:tab/>
        <w:t>Все разногласия между Сторонами разрешаются путем переговоров.</w:t>
      </w:r>
    </w:p>
    <w:p w:rsidR="00C67DAA" w:rsidRPr="0009573F" w:rsidRDefault="00C67DAA" w:rsidP="0009573F">
      <w:pPr>
        <w:pStyle w:val="Style14"/>
        <w:widowControl/>
        <w:tabs>
          <w:tab w:val="left" w:pos="1147"/>
        </w:tabs>
        <w:spacing w:line="312" w:lineRule="exact"/>
        <w:ind w:firstLine="567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>6.2.</w:t>
      </w:r>
      <w:r w:rsidRPr="0009573F">
        <w:rPr>
          <w:rStyle w:val="FontStyle18"/>
          <w:sz w:val="28"/>
          <w:szCs w:val="28"/>
        </w:rPr>
        <w:tab/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C67DAA" w:rsidRPr="0009573F" w:rsidRDefault="00C67DAA" w:rsidP="0009573F">
      <w:pPr>
        <w:pStyle w:val="Style4"/>
        <w:widowControl/>
        <w:spacing w:line="100" w:lineRule="exact"/>
        <w:rPr>
          <w:sz w:val="28"/>
          <w:szCs w:val="28"/>
        </w:rPr>
      </w:pPr>
    </w:p>
    <w:p w:rsidR="00C67DAA" w:rsidRDefault="00C67DAA" w:rsidP="0009573F">
      <w:pPr>
        <w:pStyle w:val="Style4"/>
        <w:widowControl/>
        <w:spacing w:before="67" w:line="302" w:lineRule="exact"/>
        <w:rPr>
          <w:rStyle w:val="FontStyle20"/>
          <w:sz w:val="28"/>
          <w:szCs w:val="28"/>
        </w:rPr>
      </w:pPr>
      <w:r w:rsidRPr="0009573F">
        <w:rPr>
          <w:rStyle w:val="FontStyle20"/>
          <w:sz w:val="28"/>
          <w:szCs w:val="28"/>
        </w:rPr>
        <w:t>VII. Заключительные условия</w:t>
      </w:r>
    </w:p>
    <w:p w:rsidR="00C67DAA" w:rsidRPr="0009573F" w:rsidRDefault="00C67DAA" w:rsidP="0009573F">
      <w:pPr>
        <w:pStyle w:val="Style4"/>
        <w:widowControl/>
        <w:spacing w:before="67" w:line="302" w:lineRule="exact"/>
        <w:rPr>
          <w:rStyle w:val="FontStyle20"/>
          <w:sz w:val="28"/>
          <w:szCs w:val="28"/>
        </w:rPr>
      </w:pPr>
    </w:p>
    <w:p w:rsidR="00C67DAA" w:rsidRPr="0009573F" w:rsidRDefault="00C67DAA" w:rsidP="0009573F">
      <w:pPr>
        <w:pStyle w:val="Style14"/>
        <w:widowControl/>
        <w:tabs>
          <w:tab w:val="left" w:pos="1013"/>
        </w:tabs>
        <w:spacing w:line="302" w:lineRule="exact"/>
        <w:ind w:firstLine="567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>7.1.</w:t>
      </w:r>
      <w:r w:rsidRPr="0009573F">
        <w:rPr>
          <w:rStyle w:val="FontStyle18"/>
          <w:sz w:val="28"/>
          <w:szCs w:val="28"/>
        </w:rPr>
        <w:tab/>
        <w:t>Настоящее соглашение вступает в силу с 1 января 2015 года, но не ранее его   утверждения решениями Совета муниципального района Бакалинский район Республики Башкортостан и действует по 31декабря 2015 года.</w:t>
      </w:r>
    </w:p>
    <w:p w:rsidR="00C67DAA" w:rsidRPr="0009573F" w:rsidRDefault="00C67DAA" w:rsidP="0009573F">
      <w:pPr>
        <w:pStyle w:val="Style14"/>
        <w:widowControl/>
        <w:tabs>
          <w:tab w:val="left" w:pos="1013"/>
        </w:tabs>
        <w:spacing w:line="302" w:lineRule="exact"/>
        <w:ind w:firstLine="567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>7.2.</w:t>
      </w:r>
      <w:r w:rsidRPr="0009573F">
        <w:rPr>
          <w:rStyle w:val="FontStyle18"/>
          <w:sz w:val="28"/>
          <w:szCs w:val="28"/>
        </w:rPr>
        <w:tab/>
        <w:t>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  подписанными Сторонами и утвержденными решениями Совета муниципального района Бакалинский район Республики Башкортостан.</w:t>
      </w:r>
    </w:p>
    <w:p w:rsidR="00C67DAA" w:rsidRPr="0009573F" w:rsidRDefault="00C67DAA" w:rsidP="0009573F">
      <w:pPr>
        <w:pStyle w:val="Style1"/>
        <w:widowControl/>
        <w:spacing w:before="5" w:line="307" w:lineRule="exact"/>
        <w:ind w:firstLine="567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C67DAA" w:rsidRPr="0009573F" w:rsidRDefault="00C67DAA" w:rsidP="0009573F">
      <w:pPr>
        <w:pStyle w:val="Style1"/>
        <w:widowControl/>
        <w:spacing w:after="240" w:line="307" w:lineRule="exact"/>
        <w:ind w:firstLine="567"/>
        <w:rPr>
          <w:rStyle w:val="FontStyle18"/>
          <w:sz w:val="28"/>
          <w:szCs w:val="28"/>
        </w:rPr>
      </w:pPr>
      <w:r w:rsidRPr="0009573F">
        <w:rPr>
          <w:rStyle w:val="FontStyle18"/>
          <w:sz w:val="28"/>
          <w:szCs w:val="28"/>
        </w:rPr>
        <w:t xml:space="preserve">7.3. Настоящее Соглашение составлено в двух экземплярах по одному для каждой из Сторон, которые имеют равную юридическую силу. </w:t>
      </w:r>
    </w:p>
    <w:p w:rsidR="00C67DAA" w:rsidRPr="0009573F" w:rsidRDefault="00C67DAA" w:rsidP="0009573F">
      <w:pPr>
        <w:pStyle w:val="Style1"/>
        <w:widowControl/>
        <w:spacing w:after="240" w:line="307" w:lineRule="exact"/>
        <w:ind w:firstLine="0"/>
        <w:jc w:val="left"/>
        <w:rPr>
          <w:rStyle w:val="FontStyle18"/>
          <w:sz w:val="28"/>
          <w:szCs w:val="28"/>
        </w:rPr>
        <w:sectPr w:rsidR="00C67DAA" w:rsidRPr="0009573F" w:rsidSect="0009573F">
          <w:pgSz w:w="11905" w:h="16837"/>
          <w:pgMar w:top="1134" w:right="846" w:bottom="993" w:left="1418" w:header="720" w:footer="720" w:gutter="0"/>
          <w:cols w:space="60"/>
          <w:noEndnote/>
        </w:sectPr>
      </w:pPr>
      <w:r w:rsidRPr="0009573F">
        <w:rPr>
          <w:rStyle w:val="FontStyle18"/>
          <w:sz w:val="28"/>
          <w:szCs w:val="28"/>
        </w:rPr>
        <w:t xml:space="preserve">                  Сторона  1                                                               Сторона 2</w:t>
      </w:r>
    </w:p>
    <w:p w:rsidR="00C67DAA" w:rsidRPr="0009573F" w:rsidRDefault="00C67DAA" w:rsidP="0009573F">
      <w:pPr>
        <w:tabs>
          <w:tab w:val="left" w:pos="3969"/>
        </w:tabs>
        <w:spacing w:line="285" w:lineRule="atLeast"/>
        <w:ind w:right="195"/>
        <w:jc w:val="both"/>
        <w:rPr>
          <w:color w:val="000000"/>
          <w:sz w:val="28"/>
          <w:szCs w:val="28"/>
        </w:rPr>
      </w:pPr>
      <w:r w:rsidRPr="0009573F">
        <w:rPr>
          <w:color w:val="000000"/>
          <w:sz w:val="28"/>
          <w:szCs w:val="28"/>
        </w:rPr>
        <w:t xml:space="preserve">Совет муниципального района </w:t>
      </w:r>
    </w:p>
    <w:p w:rsidR="00C67DAA" w:rsidRPr="0009573F" w:rsidRDefault="00C67DAA" w:rsidP="0009573F">
      <w:pPr>
        <w:tabs>
          <w:tab w:val="left" w:pos="3969"/>
        </w:tabs>
        <w:spacing w:line="285" w:lineRule="atLeast"/>
        <w:ind w:right="195"/>
        <w:rPr>
          <w:color w:val="000000"/>
          <w:sz w:val="28"/>
          <w:szCs w:val="28"/>
        </w:rPr>
      </w:pPr>
      <w:r w:rsidRPr="0009573F">
        <w:rPr>
          <w:color w:val="000000"/>
          <w:sz w:val="28"/>
          <w:szCs w:val="28"/>
        </w:rPr>
        <w:t>Бакалинский район Республики Башкортостан</w:t>
      </w:r>
    </w:p>
    <w:p w:rsidR="00C67DAA" w:rsidRPr="0009573F" w:rsidRDefault="00C67DAA" w:rsidP="0009573F">
      <w:pPr>
        <w:tabs>
          <w:tab w:val="left" w:pos="3969"/>
        </w:tabs>
        <w:spacing w:line="285" w:lineRule="atLeast"/>
        <w:ind w:right="195"/>
        <w:jc w:val="both"/>
        <w:rPr>
          <w:color w:val="000000"/>
          <w:sz w:val="28"/>
          <w:szCs w:val="28"/>
        </w:rPr>
      </w:pPr>
      <w:r w:rsidRPr="0009573F">
        <w:rPr>
          <w:color w:val="000000"/>
          <w:sz w:val="28"/>
          <w:szCs w:val="28"/>
        </w:rPr>
        <w:t xml:space="preserve">452650, Республика Башкортостан, </w:t>
      </w:r>
    </w:p>
    <w:p w:rsidR="00C67DAA" w:rsidRPr="0009573F" w:rsidRDefault="00C67DAA" w:rsidP="0009573F">
      <w:pPr>
        <w:tabs>
          <w:tab w:val="left" w:pos="3969"/>
        </w:tabs>
        <w:spacing w:line="285" w:lineRule="atLeast"/>
        <w:ind w:right="195"/>
        <w:jc w:val="both"/>
        <w:rPr>
          <w:color w:val="000000"/>
          <w:sz w:val="28"/>
          <w:szCs w:val="28"/>
        </w:rPr>
      </w:pPr>
      <w:r w:rsidRPr="0009573F">
        <w:rPr>
          <w:color w:val="000000"/>
          <w:sz w:val="28"/>
          <w:szCs w:val="28"/>
        </w:rPr>
        <w:t>с.Бакалы</w:t>
      </w:r>
      <w:r>
        <w:rPr>
          <w:color w:val="000000"/>
          <w:sz w:val="28"/>
          <w:szCs w:val="28"/>
        </w:rPr>
        <w:t xml:space="preserve"> </w:t>
      </w:r>
      <w:r w:rsidRPr="0009573F">
        <w:rPr>
          <w:color w:val="000000"/>
          <w:sz w:val="28"/>
          <w:szCs w:val="28"/>
        </w:rPr>
        <w:t>ул.Ленина д.91</w:t>
      </w:r>
    </w:p>
    <w:p w:rsidR="00C67DAA" w:rsidRPr="0009573F" w:rsidRDefault="00C67DAA" w:rsidP="0009573F">
      <w:pPr>
        <w:tabs>
          <w:tab w:val="left" w:pos="3969"/>
        </w:tabs>
        <w:spacing w:line="285" w:lineRule="atLeast"/>
        <w:ind w:right="195"/>
        <w:jc w:val="both"/>
        <w:rPr>
          <w:color w:val="000000"/>
          <w:sz w:val="28"/>
          <w:szCs w:val="28"/>
        </w:rPr>
      </w:pPr>
      <w:r w:rsidRPr="0009573F">
        <w:rPr>
          <w:color w:val="000000"/>
          <w:sz w:val="28"/>
          <w:szCs w:val="28"/>
        </w:rPr>
        <w:t>ИНН 0207005358</w:t>
      </w:r>
    </w:p>
    <w:p w:rsidR="00C67DAA" w:rsidRPr="0009573F" w:rsidRDefault="00C67DAA" w:rsidP="0009573F">
      <w:pPr>
        <w:tabs>
          <w:tab w:val="left" w:pos="3969"/>
        </w:tabs>
        <w:spacing w:line="285" w:lineRule="atLeast"/>
        <w:ind w:right="195"/>
        <w:jc w:val="both"/>
        <w:rPr>
          <w:color w:val="000000"/>
          <w:sz w:val="28"/>
          <w:szCs w:val="28"/>
        </w:rPr>
      </w:pPr>
      <w:r w:rsidRPr="0009573F">
        <w:rPr>
          <w:color w:val="000000"/>
          <w:sz w:val="28"/>
          <w:szCs w:val="28"/>
        </w:rPr>
        <w:t>КПП 020701001</w:t>
      </w:r>
    </w:p>
    <w:p w:rsidR="00C67DAA" w:rsidRPr="0009573F" w:rsidRDefault="00C67DAA" w:rsidP="0009573F">
      <w:pPr>
        <w:tabs>
          <w:tab w:val="left" w:pos="3969"/>
        </w:tabs>
        <w:spacing w:line="285" w:lineRule="atLeast"/>
        <w:ind w:right="195"/>
        <w:jc w:val="both"/>
        <w:rPr>
          <w:color w:val="000000"/>
          <w:sz w:val="28"/>
          <w:szCs w:val="28"/>
        </w:rPr>
      </w:pPr>
      <w:r w:rsidRPr="0009573F">
        <w:rPr>
          <w:color w:val="000000"/>
          <w:sz w:val="28"/>
          <w:szCs w:val="28"/>
        </w:rPr>
        <w:t>ОГРН 1090269000414</w:t>
      </w:r>
    </w:p>
    <w:p w:rsidR="00C67DAA" w:rsidRPr="0009573F" w:rsidRDefault="00C67DAA" w:rsidP="0009573F">
      <w:pPr>
        <w:tabs>
          <w:tab w:val="left" w:pos="3969"/>
        </w:tabs>
        <w:spacing w:line="285" w:lineRule="atLeast"/>
        <w:ind w:right="195"/>
        <w:jc w:val="both"/>
        <w:rPr>
          <w:color w:val="000000"/>
          <w:sz w:val="28"/>
          <w:szCs w:val="28"/>
        </w:rPr>
      </w:pPr>
      <w:r w:rsidRPr="0009573F">
        <w:rPr>
          <w:color w:val="000000"/>
          <w:sz w:val="28"/>
          <w:szCs w:val="28"/>
        </w:rPr>
        <w:t>л/счет 02101010020 к счету  УФК по Республике Башкортостан</w:t>
      </w:r>
    </w:p>
    <w:p w:rsidR="00C67DAA" w:rsidRDefault="00C67DAA" w:rsidP="0009573F">
      <w:pPr>
        <w:tabs>
          <w:tab w:val="left" w:pos="3969"/>
        </w:tabs>
        <w:spacing w:line="285" w:lineRule="atLeast"/>
        <w:ind w:right="195"/>
        <w:jc w:val="both"/>
        <w:rPr>
          <w:color w:val="000000"/>
          <w:sz w:val="28"/>
          <w:szCs w:val="28"/>
        </w:rPr>
      </w:pPr>
      <w:r w:rsidRPr="0009573F">
        <w:rPr>
          <w:color w:val="000000"/>
          <w:sz w:val="28"/>
          <w:szCs w:val="28"/>
        </w:rPr>
        <w:t xml:space="preserve">№402048103000000001429 </w:t>
      </w:r>
    </w:p>
    <w:p w:rsidR="00C67DAA" w:rsidRDefault="00C67DAA" w:rsidP="0009573F">
      <w:pPr>
        <w:tabs>
          <w:tab w:val="left" w:pos="3969"/>
        </w:tabs>
        <w:spacing w:line="285" w:lineRule="atLeast"/>
        <w:ind w:right="195"/>
        <w:jc w:val="both"/>
        <w:rPr>
          <w:color w:val="000000"/>
          <w:sz w:val="28"/>
          <w:szCs w:val="28"/>
        </w:rPr>
      </w:pPr>
    </w:p>
    <w:p w:rsidR="00C67DAA" w:rsidRPr="0009573F" w:rsidRDefault="00C67DAA" w:rsidP="0009573F">
      <w:pPr>
        <w:tabs>
          <w:tab w:val="left" w:pos="3969"/>
        </w:tabs>
        <w:spacing w:line="285" w:lineRule="atLeast"/>
        <w:ind w:right="1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Отделение</w:t>
      </w:r>
      <w:r w:rsidRPr="0009573F">
        <w:rPr>
          <w:color w:val="000000"/>
          <w:sz w:val="28"/>
          <w:szCs w:val="28"/>
        </w:rPr>
        <w:t xml:space="preserve"> НБ </w:t>
      </w:r>
      <w:r>
        <w:rPr>
          <w:color w:val="000000"/>
          <w:sz w:val="28"/>
          <w:szCs w:val="28"/>
        </w:rPr>
        <w:t>РБ</w:t>
      </w:r>
      <w:r w:rsidRPr="0009573F">
        <w:rPr>
          <w:color w:val="000000"/>
          <w:sz w:val="28"/>
          <w:szCs w:val="28"/>
        </w:rPr>
        <w:t xml:space="preserve"> Банка России г.Уфа</w:t>
      </w:r>
    </w:p>
    <w:p w:rsidR="00C67DAA" w:rsidRPr="0009573F" w:rsidRDefault="00C67DAA" w:rsidP="0009573F">
      <w:pPr>
        <w:tabs>
          <w:tab w:val="left" w:pos="3969"/>
        </w:tabs>
        <w:spacing w:line="285" w:lineRule="atLeast"/>
        <w:ind w:right="195"/>
        <w:jc w:val="both"/>
        <w:rPr>
          <w:color w:val="000000"/>
          <w:sz w:val="28"/>
          <w:szCs w:val="28"/>
        </w:rPr>
      </w:pPr>
      <w:r w:rsidRPr="0009573F">
        <w:rPr>
          <w:color w:val="000000"/>
          <w:sz w:val="28"/>
          <w:szCs w:val="28"/>
        </w:rPr>
        <w:t>БИК 048073001</w:t>
      </w:r>
    </w:p>
    <w:p w:rsidR="00C67DAA" w:rsidRPr="0009573F" w:rsidRDefault="00C67DAA" w:rsidP="0009573F">
      <w:pPr>
        <w:ind w:left="-425" w:right="-811"/>
        <w:jc w:val="both"/>
        <w:rPr>
          <w:color w:val="000000"/>
          <w:sz w:val="28"/>
          <w:szCs w:val="28"/>
        </w:rPr>
      </w:pPr>
    </w:p>
    <w:p w:rsidR="00C67DAA" w:rsidRPr="0009573F" w:rsidRDefault="00C67DAA" w:rsidP="0009573F">
      <w:pPr>
        <w:ind w:left="-425" w:right="-811"/>
        <w:jc w:val="both"/>
        <w:rPr>
          <w:color w:val="000000"/>
          <w:sz w:val="28"/>
          <w:szCs w:val="28"/>
        </w:rPr>
      </w:pPr>
    </w:p>
    <w:p w:rsidR="00C67DAA" w:rsidRPr="0009573F" w:rsidRDefault="00C67DAA" w:rsidP="0009573F">
      <w:pPr>
        <w:ind w:right="-811"/>
        <w:jc w:val="both"/>
        <w:rPr>
          <w:color w:val="000000"/>
          <w:sz w:val="28"/>
          <w:szCs w:val="28"/>
        </w:rPr>
      </w:pPr>
    </w:p>
    <w:p w:rsidR="00C67DAA" w:rsidRPr="0009573F" w:rsidRDefault="00C67DAA" w:rsidP="0009573F">
      <w:pPr>
        <w:ind w:left="-426" w:right="-810"/>
        <w:jc w:val="both"/>
        <w:rPr>
          <w:color w:val="000000"/>
          <w:sz w:val="28"/>
          <w:szCs w:val="28"/>
        </w:rPr>
      </w:pPr>
      <w:r w:rsidRPr="0009573F">
        <w:rPr>
          <w:color w:val="000000"/>
          <w:sz w:val="28"/>
          <w:szCs w:val="28"/>
        </w:rPr>
        <w:t xml:space="preserve">Совет сельского поселения </w:t>
      </w:r>
    </w:p>
    <w:p w:rsidR="00C67DAA" w:rsidRPr="0009573F" w:rsidRDefault="00C67DAA" w:rsidP="0009573F">
      <w:pPr>
        <w:ind w:left="-426" w:right="-810"/>
        <w:jc w:val="both"/>
        <w:rPr>
          <w:color w:val="000000"/>
          <w:sz w:val="28"/>
          <w:szCs w:val="28"/>
        </w:rPr>
      </w:pPr>
      <w:r w:rsidRPr="0009573F">
        <w:rPr>
          <w:color w:val="000000"/>
          <w:sz w:val="28"/>
          <w:szCs w:val="28"/>
        </w:rPr>
        <w:t>Мустафинский сельсовет</w:t>
      </w:r>
    </w:p>
    <w:p w:rsidR="00C67DAA" w:rsidRPr="0009573F" w:rsidRDefault="00C67DAA" w:rsidP="0009573F">
      <w:pPr>
        <w:ind w:left="-426" w:right="-810"/>
        <w:jc w:val="both"/>
        <w:rPr>
          <w:color w:val="000000"/>
          <w:sz w:val="28"/>
          <w:szCs w:val="28"/>
        </w:rPr>
      </w:pPr>
      <w:r w:rsidRPr="0009573F">
        <w:rPr>
          <w:color w:val="000000"/>
          <w:sz w:val="28"/>
          <w:szCs w:val="28"/>
        </w:rPr>
        <w:t xml:space="preserve">муниципального района </w:t>
      </w:r>
    </w:p>
    <w:p w:rsidR="00C67DAA" w:rsidRPr="0009573F" w:rsidRDefault="00C67DAA" w:rsidP="0009573F">
      <w:pPr>
        <w:ind w:left="-426" w:right="-810"/>
        <w:jc w:val="both"/>
        <w:rPr>
          <w:color w:val="000000"/>
          <w:sz w:val="28"/>
          <w:szCs w:val="28"/>
        </w:rPr>
      </w:pPr>
      <w:r w:rsidRPr="0009573F">
        <w:rPr>
          <w:color w:val="000000"/>
          <w:sz w:val="28"/>
          <w:szCs w:val="28"/>
        </w:rPr>
        <w:t>Бакалинский район</w:t>
      </w:r>
    </w:p>
    <w:p w:rsidR="00C67DAA" w:rsidRPr="0009573F" w:rsidRDefault="00C67DAA" w:rsidP="0009573F">
      <w:pPr>
        <w:ind w:left="-426" w:right="-810"/>
        <w:jc w:val="both"/>
        <w:rPr>
          <w:color w:val="000000"/>
          <w:sz w:val="28"/>
          <w:szCs w:val="28"/>
        </w:rPr>
      </w:pPr>
      <w:r w:rsidRPr="0009573F">
        <w:rPr>
          <w:color w:val="000000"/>
          <w:sz w:val="28"/>
          <w:szCs w:val="28"/>
        </w:rPr>
        <w:t>Республики Башкортостан</w:t>
      </w:r>
    </w:p>
    <w:p w:rsidR="00C67DAA" w:rsidRPr="0009573F" w:rsidRDefault="00C67DAA" w:rsidP="0009573F">
      <w:pPr>
        <w:ind w:left="-426" w:right="-810"/>
        <w:jc w:val="both"/>
        <w:rPr>
          <w:color w:val="000000"/>
          <w:sz w:val="28"/>
          <w:szCs w:val="28"/>
        </w:rPr>
      </w:pPr>
      <w:r w:rsidRPr="0009573F">
        <w:rPr>
          <w:color w:val="000000"/>
          <w:sz w:val="28"/>
          <w:szCs w:val="28"/>
        </w:rPr>
        <w:t xml:space="preserve">452662, Республика Башкортостан, </w:t>
      </w:r>
    </w:p>
    <w:p w:rsidR="00C67DAA" w:rsidRPr="0009573F" w:rsidRDefault="00C67DAA" w:rsidP="0009573F">
      <w:pPr>
        <w:ind w:left="-426" w:right="-810"/>
        <w:jc w:val="both"/>
        <w:rPr>
          <w:color w:val="000000"/>
          <w:sz w:val="28"/>
          <w:szCs w:val="28"/>
        </w:rPr>
      </w:pPr>
      <w:r w:rsidRPr="0009573F">
        <w:rPr>
          <w:color w:val="000000"/>
          <w:sz w:val="28"/>
          <w:szCs w:val="28"/>
        </w:rPr>
        <w:t>с. Мустафино, ул.Ленина д.103</w:t>
      </w:r>
    </w:p>
    <w:p w:rsidR="00C67DAA" w:rsidRPr="0009573F" w:rsidRDefault="00C67DAA" w:rsidP="0009573F">
      <w:pPr>
        <w:ind w:left="-426" w:right="-810"/>
        <w:jc w:val="both"/>
        <w:rPr>
          <w:color w:val="000000"/>
          <w:sz w:val="28"/>
          <w:szCs w:val="28"/>
        </w:rPr>
      </w:pPr>
      <w:r w:rsidRPr="0009573F">
        <w:rPr>
          <w:color w:val="000000"/>
          <w:sz w:val="28"/>
          <w:szCs w:val="28"/>
        </w:rPr>
        <w:t>ИНН 0207001096</w:t>
      </w:r>
    </w:p>
    <w:p w:rsidR="00C67DAA" w:rsidRPr="0009573F" w:rsidRDefault="00C67DAA" w:rsidP="0009573F">
      <w:pPr>
        <w:ind w:left="-426" w:right="-810"/>
        <w:jc w:val="both"/>
        <w:rPr>
          <w:color w:val="000000"/>
          <w:sz w:val="28"/>
          <w:szCs w:val="28"/>
        </w:rPr>
      </w:pPr>
      <w:r w:rsidRPr="0009573F">
        <w:rPr>
          <w:color w:val="000000"/>
          <w:sz w:val="28"/>
          <w:szCs w:val="28"/>
        </w:rPr>
        <w:t>КПП 020701001</w:t>
      </w:r>
    </w:p>
    <w:p w:rsidR="00C67DAA" w:rsidRPr="0009573F" w:rsidRDefault="00C67DAA" w:rsidP="0009573F">
      <w:pPr>
        <w:ind w:left="-426" w:right="-810"/>
        <w:jc w:val="both"/>
        <w:rPr>
          <w:color w:val="000000"/>
          <w:sz w:val="28"/>
          <w:szCs w:val="28"/>
        </w:rPr>
      </w:pPr>
      <w:r w:rsidRPr="0009573F">
        <w:rPr>
          <w:color w:val="000000"/>
          <w:sz w:val="28"/>
          <w:szCs w:val="28"/>
        </w:rPr>
        <w:t>ОГРН 1020200610506</w:t>
      </w:r>
    </w:p>
    <w:p w:rsidR="00C67DAA" w:rsidRPr="0009573F" w:rsidRDefault="00C67DAA" w:rsidP="0009573F">
      <w:pPr>
        <w:ind w:left="-426" w:right="-810"/>
        <w:jc w:val="both"/>
        <w:rPr>
          <w:color w:val="000000"/>
          <w:sz w:val="28"/>
          <w:szCs w:val="28"/>
        </w:rPr>
      </w:pPr>
      <w:r w:rsidRPr="0009573F">
        <w:rPr>
          <w:color w:val="000000"/>
          <w:sz w:val="28"/>
          <w:szCs w:val="28"/>
        </w:rPr>
        <w:t>р/счет 40204810000000001444</w:t>
      </w:r>
    </w:p>
    <w:p w:rsidR="00C67DAA" w:rsidRPr="0009573F" w:rsidRDefault="00C67DAA" w:rsidP="0009573F">
      <w:pPr>
        <w:ind w:left="-426" w:right="-810"/>
        <w:jc w:val="both"/>
        <w:rPr>
          <w:color w:val="000000"/>
          <w:sz w:val="28"/>
          <w:szCs w:val="28"/>
        </w:rPr>
      </w:pPr>
      <w:r w:rsidRPr="0009573F">
        <w:rPr>
          <w:color w:val="000000"/>
          <w:sz w:val="28"/>
          <w:szCs w:val="28"/>
        </w:rPr>
        <w:t>ОКАТО 80207834000</w:t>
      </w:r>
    </w:p>
    <w:p w:rsidR="00C67DAA" w:rsidRPr="0009573F" w:rsidRDefault="00C67DAA" w:rsidP="0009573F">
      <w:pPr>
        <w:ind w:left="-426" w:right="-8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Отделение</w:t>
      </w:r>
      <w:r w:rsidRPr="0009573F">
        <w:rPr>
          <w:color w:val="000000"/>
          <w:sz w:val="28"/>
          <w:szCs w:val="28"/>
        </w:rPr>
        <w:t xml:space="preserve"> НБ РБ Банка России г.Уфа</w:t>
      </w:r>
    </w:p>
    <w:p w:rsidR="00C67DAA" w:rsidRPr="0009573F" w:rsidRDefault="00C67DAA" w:rsidP="0009573F">
      <w:pPr>
        <w:ind w:left="-426"/>
        <w:jc w:val="both"/>
        <w:rPr>
          <w:color w:val="000000"/>
          <w:sz w:val="28"/>
          <w:szCs w:val="28"/>
        </w:rPr>
      </w:pPr>
      <w:r w:rsidRPr="0009573F">
        <w:rPr>
          <w:color w:val="000000"/>
          <w:sz w:val="28"/>
          <w:szCs w:val="28"/>
        </w:rPr>
        <w:t>БИК 048073001</w:t>
      </w:r>
    </w:p>
    <w:p w:rsidR="00C67DAA" w:rsidRPr="0009573F" w:rsidRDefault="00C67DAA" w:rsidP="0009573F">
      <w:pPr>
        <w:spacing w:line="285" w:lineRule="atLeast"/>
        <w:ind w:left="-476" w:right="-1336"/>
        <w:jc w:val="both"/>
        <w:rPr>
          <w:color w:val="000000"/>
          <w:sz w:val="28"/>
          <w:szCs w:val="28"/>
        </w:rPr>
      </w:pPr>
    </w:p>
    <w:p w:rsidR="00C67DAA" w:rsidRPr="0009573F" w:rsidRDefault="00C67DAA" w:rsidP="0009573F">
      <w:pPr>
        <w:pStyle w:val="Style6"/>
        <w:widowControl/>
        <w:spacing w:line="240" w:lineRule="auto"/>
        <w:jc w:val="left"/>
        <w:rPr>
          <w:rStyle w:val="FontStyle18"/>
          <w:sz w:val="28"/>
          <w:szCs w:val="28"/>
        </w:rPr>
        <w:sectPr w:rsidR="00C67DAA" w:rsidRPr="0009573F" w:rsidSect="00F43105">
          <w:type w:val="continuous"/>
          <w:pgSz w:w="11905" w:h="16837"/>
          <w:pgMar w:top="1814" w:right="846" w:bottom="1440" w:left="1694" w:header="720" w:footer="720" w:gutter="0"/>
          <w:cols w:num="2" w:space="720" w:equalWidth="0">
            <w:col w:w="4164" w:space="1042"/>
            <w:col w:w="2876"/>
          </w:cols>
          <w:noEndnote/>
        </w:sectPr>
      </w:pPr>
    </w:p>
    <w:p w:rsidR="00C67DAA" w:rsidRPr="0009573F" w:rsidRDefault="00C67DAA" w:rsidP="0009573F">
      <w:pPr>
        <w:spacing w:line="285" w:lineRule="atLeast"/>
        <w:ind w:right="-477"/>
        <w:rPr>
          <w:color w:val="000000"/>
          <w:sz w:val="28"/>
          <w:szCs w:val="28"/>
        </w:rPr>
      </w:pPr>
      <w:r w:rsidRPr="0009573F">
        <w:rPr>
          <w:color w:val="000000"/>
          <w:sz w:val="28"/>
          <w:szCs w:val="28"/>
        </w:rPr>
        <w:t xml:space="preserve">Председатель Совета муниципального района </w:t>
      </w:r>
    </w:p>
    <w:p w:rsidR="00C67DAA" w:rsidRDefault="00C67DAA" w:rsidP="0009573F">
      <w:pPr>
        <w:spacing w:line="285" w:lineRule="atLeast"/>
        <w:ind w:right="-477"/>
        <w:rPr>
          <w:color w:val="000000"/>
          <w:sz w:val="28"/>
          <w:szCs w:val="28"/>
        </w:rPr>
      </w:pPr>
      <w:r w:rsidRPr="0009573F">
        <w:rPr>
          <w:color w:val="000000"/>
          <w:sz w:val="28"/>
          <w:szCs w:val="28"/>
        </w:rPr>
        <w:t xml:space="preserve">Бакалинский район </w:t>
      </w:r>
    </w:p>
    <w:p w:rsidR="00C67DAA" w:rsidRPr="0009573F" w:rsidRDefault="00C67DAA" w:rsidP="0009573F">
      <w:pPr>
        <w:spacing w:line="285" w:lineRule="atLeast"/>
        <w:ind w:right="-477"/>
        <w:rPr>
          <w:color w:val="000000"/>
          <w:sz w:val="28"/>
          <w:szCs w:val="28"/>
        </w:rPr>
      </w:pPr>
      <w:r w:rsidRPr="0009573F">
        <w:rPr>
          <w:color w:val="000000"/>
          <w:sz w:val="28"/>
          <w:szCs w:val="28"/>
        </w:rPr>
        <w:t>Республики Башкортостан</w:t>
      </w:r>
    </w:p>
    <w:p w:rsidR="00C67DAA" w:rsidRDefault="00C67DAA" w:rsidP="0009573F">
      <w:pPr>
        <w:spacing w:line="285" w:lineRule="atLeast"/>
        <w:ind w:right="-477"/>
        <w:rPr>
          <w:color w:val="000000"/>
          <w:sz w:val="28"/>
          <w:szCs w:val="28"/>
        </w:rPr>
      </w:pPr>
    </w:p>
    <w:p w:rsidR="00C67DAA" w:rsidRPr="0009573F" w:rsidRDefault="00C67DAA" w:rsidP="0009573F">
      <w:pPr>
        <w:spacing w:line="285" w:lineRule="atLeast"/>
        <w:ind w:right="-477"/>
        <w:rPr>
          <w:color w:val="000000"/>
          <w:sz w:val="28"/>
          <w:szCs w:val="28"/>
        </w:rPr>
      </w:pPr>
      <w:r w:rsidRPr="0009573F">
        <w:rPr>
          <w:color w:val="000000"/>
          <w:sz w:val="28"/>
          <w:szCs w:val="28"/>
        </w:rPr>
        <w:t>_______________В.Г. Булдаков</w:t>
      </w:r>
    </w:p>
    <w:p w:rsidR="00C67DAA" w:rsidRPr="0009573F" w:rsidRDefault="00C67DAA" w:rsidP="0009573F">
      <w:pPr>
        <w:spacing w:line="285" w:lineRule="atLeast"/>
        <w:ind w:right="-477"/>
        <w:rPr>
          <w:color w:val="000000"/>
          <w:sz w:val="28"/>
          <w:szCs w:val="28"/>
        </w:rPr>
      </w:pPr>
    </w:p>
    <w:p w:rsidR="00C67DAA" w:rsidRDefault="00C67DAA" w:rsidP="0009573F">
      <w:pPr>
        <w:ind w:left="-426" w:right="-1415"/>
        <w:jc w:val="both"/>
        <w:rPr>
          <w:color w:val="000000"/>
          <w:sz w:val="28"/>
          <w:szCs w:val="28"/>
        </w:rPr>
      </w:pPr>
    </w:p>
    <w:p w:rsidR="00C67DAA" w:rsidRDefault="00C67DAA" w:rsidP="0009573F">
      <w:pPr>
        <w:ind w:left="-426" w:right="-1415"/>
        <w:jc w:val="both"/>
        <w:rPr>
          <w:color w:val="000000"/>
          <w:sz w:val="28"/>
          <w:szCs w:val="28"/>
        </w:rPr>
      </w:pPr>
    </w:p>
    <w:p w:rsidR="00C67DAA" w:rsidRDefault="00C67DAA" w:rsidP="0009573F">
      <w:pPr>
        <w:ind w:left="-426" w:right="-14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сельского</w:t>
      </w:r>
    </w:p>
    <w:p w:rsidR="00C67DAA" w:rsidRDefault="00C67DAA" w:rsidP="0009573F">
      <w:pPr>
        <w:ind w:left="-426" w:right="-14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Мустафинский сельсовет </w:t>
      </w:r>
      <w:r w:rsidRPr="0009573F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района</w:t>
      </w:r>
    </w:p>
    <w:p w:rsidR="00C67DAA" w:rsidRDefault="00C67DAA" w:rsidP="0009573F">
      <w:pPr>
        <w:ind w:left="-426" w:right="-1415"/>
        <w:jc w:val="both"/>
        <w:rPr>
          <w:color w:val="000000"/>
          <w:sz w:val="28"/>
          <w:szCs w:val="28"/>
        </w:rPr>
      </w:pPr>
      <w:r w:rsidRPr="0009573F">
        <w:rPr>
          <w:color w:val="000000"/>
          <w:sz w:val="28"/>
          <w:szCs w:val="28"/>
        </w:rPr>
        <w:t xml:space="preserve">Бакалинский район </w:t>
      </w:r>
    </w:p>
    <w:p w:rsidR="00C67DAA" w:rsidRPr="0009573F" w:rsidRDefault="00C67DAA" w:rsidP="0009573F">
      <w:pPr>
        <w:ind w:left="-426" w:right="-1415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09573F">
        <w:rPr>
          <w:color w:val="000000"/>
          <w:sz w:val="28"/>
          <w:szCs w:val="28"/>
        </w:rPr>
        <w:t>Республики Башкортостан</w:t>
      </w:r>
    </w:p>
    <w:p w:rsidR="00C67DAA" w:rsidRPr="0009573F" w:rsidRDefault="00C67DAA" w:rsidP="0009573F">
      <w:pPr>
        <w:ind w:left="-426" w:right="-14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      </w:t>
      </w:r>
      <w:r w:rsidRPr="0009573F">
        <w:rPr>
          <w:color w:val="000000"/>
          <w:sz w:val="28"/>
          <w:szCs w:val="28"/>
        </w:rPr>
        <w:t>И.А.Гиззатуллин</w:t>
      </w:r>
    </w:p>
    <w:p w:rsidR="00C67DAA" w:rsidRPr="0009573F" w:rsidRDefault="00C67DAA" w:rsidP="0009573F">
      <w:pPr>
        <w:ind w:left="-426" w:right="-989"/>
        <w:rPr>
          <w:color w:val="000000"/>
          <w:sz w:val="28"/>
          <w:szCs w:val="28"/>
        </w:rPr>
      </w:pPr>
    </w:p>
    <w:p w:rsidR="00C67DAA" w:rsidRPr="0009573F" w:rsidRDefault="00C67DAA" w:rsidP="0009573F">
      <w:pPr>
        <w:ind w:left="-426" w:right="-989"/>
        <w:rPr>
          <w:rStyle w:val="FontStyle18"/>
          <w:color w:val="000000"/>
          <w:sz w:val="28"/>
          <w:szCs w:val="28"/>
        </w:rPr>
        <w:sectPr w:rsidR="00C67DAA" w:rsidRPr="0009573F" w:rsidSect="006B5244">
          <w:type w:val="continuous"/>
          <w:pgSz w:w="11905" w:h="16837"/>
          <w:pgMar w:top="1814" w:right="846" w:bottom="1146" w:left="1694" w:header="720" w:footer="720" w:gutter="0"/>
          <w:cols w:num="2" w:space="720" w:equalWidth="0">
            <w:col w:w="3551" w:space="1701"/>
            <w:col w:w="2413"/>
          </w:cols>
          <w:noEndnote/>
        </w:sectPr>
      </w:pPr>
    </w:p>
    <w:p w:rsidR="00C67DAA" w:rsidRPr="0009573F" w:rsidRDefault="00C67DAA" w:rsidP="0009573F">
      <w:pPr>
        <w:pStyle w:val="Style11"/>
        <w:widowControl/>
        <w:spacing w:before="5"/>
        <w:ind w:left="142" w:hanging="142"/>
        <w:jc w:val="both"/>
        <w:rPr>
          <w:rStyle w:val="FontStyle25"/>
          <w:sz w:val="28"/>
          <w:szCs w:val="28"/>
        </w:rPr>
      </w:pPr>
      <w:r w:rsidRPr="0009573F">
        <w:rPr>
          <w:rStyle w:val="FontStyle25"/>
          <w:sz w:val="28"/>
          <w:szCs w:val="28"/>
        </w:rPr>
        <w:t>м.п.                                                            м.п.</w:t>
      </w:r>
    </w:p>
    <w:p w:rsidR="00C67DAA" w:rsidRPr="0009573F" w:rsidRDefault="00C67DAA" w:rsidP="0009573F">
      <w:pPr>
        <w:pStyle w:val="Style1"/>
        <w:widowControl/>
        <w:spacing w:after="480" w:line="307" w:lineRule="exact"/>
        <w:ind w:firstLine="567"/>
        <w:rPr>
          <w:rStyle w:val="FontStyle25"/>
          <w:sz w:val="28"/>
          <w:szCs w:val="28"/>
        </w:rPr>
      </w:pPr>
    </w:p>
    <w:p w:rsidR="00C67DAA" w:rsidRDefault="00C67DAA"/>
    <w:sectPr w:rsidR="00C67DAA" w:rsidSect="008B13AC">
      <w:type w:val="continuous"/>
      <w:pgSz w:w="11905" w:h="16837"/>
      <w:pgMar w:top="1134" w:right="706" w:bottom="1132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18C"/>
    <w:multiLevelType w:val="singleLevel"/>
    <w:tmpl w:val="E8C0C830"/>
    <w:lvl w:ilvl="0">
      <w:start w:val="1"/>
      <w:numFmt w:val="decimal"/>
      <w:lvlText w:val="3.%1."/>
      <w:legacy w:legacy="1" w:legacySpace="0" w:legacyIndent="590"/>
      <w:lvlJc w:val="left"/>
      <w:rPr>
        <w:rFonts w:ascii="Times New Roman" w:hAnsi="Times New Roman" w:hint="default"/>
        <w:i w:val="0"/>
        <w:iCs w:val="0"/>
        <w:sz w:val="24"/>
        <w:szCs w:val="24"/>
      </w:rPr>
    </w:lvl>
  </w:abstractNum>
  <w:abstractNum w:abstractNumId="1">
    <w:nsid w:val="0CF4138E"/>
    <w:multiLevelType w:val="singleLevel"/>
    <w:tmpl w:val="CD42E65C"/>
    <w:lvl w:ilvl="0">
      <w:start w:val="2"/>
      <w:numFmt w:val="decimal"/>
      <w:lvlText w:val="5.%1."/>
      <w:legacy w:legacy="1" w:legacySpace="0" w:legacyIndent="634"/>
      <w:lvlJc w:val="left"/>
      <w:rPr>
        <w:rFonts w:ascii="Times New Roman" w:hAnsi="Times New Roman" w:hint="default"/>
      </w:rPr>
    </w:lvl>
  </w:abstractNum>
  <w:abstractNum w:abstractNumId="2">
    <w:nsid w:val="0DC332FB"/>
    <w:multiLevelType w:val="singleLevel"/>
    <w:tmpl w:val="F63263E0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hint="default"/>
      </w:rPr>
    </w:lvl>
  </w:abstractNum>
  <w:abstractNum w:abstractNumId="3">
    <w:nsid w:val="17420347"/>
    <w:multiLevelType w:val="singleLevel"/>
    <w:tmpl w:val="EA684740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hint="default"/>
      </w:rPr>
    </w:lvl>
  </w:abstractNum>
  <w:abstractNum w:abstractNumId="4">
    <w:nsid w:val="57FD3C83"/>
    <w:multiLevelType w:val="singleLevel"/>
    <w:tmpl w:val="7E18E0C8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73F"/>
    <w:rsid w:val="0009573F"/>
    <w:rsid w:val="001C5D58"/>
    <w:rsid w:val="0022425D"/>
    <w:rsid w:val="003B6512"/>
    <w:rsid w:val="004140C4"/>
    <w:rsid w:val="00675838"/>
    <w:rsid w:val="00682D9D"/>
    <w:rsid w:val="006B5244"/>
    <w:rsid w:val="0080470D"/>
    <w:rsid w:val="00807F90"/>
    <w:rsid w:val="00877C62"/>
    <w:rsid w:val="008B13AC"/>
    <w:rsid w:val="00A16083"/>
    <w:rsid w:val="00B93082"/>
    <w:rsid w:val="00C67DAA"/>
    <w:rsid w:val="00C878F1"/>
    <w:rsid w:val="00E4595B"/>
    <w:rsid w:val="00F4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7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09573F"/>
    <w:pPr>
      <w:spacing w:line="310" w:lineRule="exact"/>
      <w:ind w:firstLine="504"/>
      <w:jc w:val="both"/>
    </w:pPr>
  </w:style>
  <w:style w:type="paragraph" w:customStyle="1" w:styleId="Style2">
    <w:name w:val="Style2"/>
    <w:basedOn w:val="Normal"/>
    <w:uiPriority w:val="99"/>
    <w:rsid w:val="0009573F"/>
  </w:style>
  <w:style w:type="paragraph" w:customStyle="1" w:styleId="Style3">
    <w:name w:val="Style3"/>
    <w:basedOn w:val="Normal"/>
    <w:uiPriority w:val="99"/>
    <w:rsid w:val="0009573F"/>
  </w:style>
  <w:style w:type="paragraph" w:customStyle="1" w:styleId="Style4">
    <w:name w:val="Style4"/>
    <w:basedOn w:val="Normal"/>
    <w:uiPriority w:val="99"/>
    <w:rsid w:val="0009573F"/>
    <w:pPr>
      <w:jc w:val="center"/>
    </w:pPr>
  </w:style>
  <w:style w:type="paragraph" w:customStyle="1" w:styleId="Style5">
    <w:name w:val="Style5"/>
    <w:basedOn w:val="Normal"/>
    <w:uiPriority w:val="99"/>
    <w:rsid w:val="0009573F"/>
    <w:pPr>
      <w:spacing w:line="312" w:lineRule="exact"/>
      <w:jc w:val="center"/>
    </w:pPr>
  </w:style>
  <w:style w:type="paragraph" w:customStyle="1" w:styleId="Style6">
    <w:name w:val="Style6"/>
    <w:basedOn w:val="Normal"/>
    <w:uiPriority w:val="99"/>
    <w:rsid w:val="0009573F"/>
    <w:pPr>
      <w:spacing w:line="312" w:lineRule="exact"/>
      <w:jc w:val="both"/>
    </w:pPr>
  </w:style>
  <w:style w:type="paragraph" w:customStyle="1" w:styleId="Style8">
    <w:name w:val="Style8"/>
    <w:basedOn w:val="Normal"/>
    <w:uiPriority w:val="99"/>
    <w:rsid w:val="0009573F"/>
    <w:pPr>
      <w:spacing w:line="307" w:lineRule="exact"/>
      <w:ind w:firstLine="686"/>
    </w:pPr>
  </w:style>
  <w:style w:type="paragraph" w:customStyle="1" w:styleId="Style9">
    <w:name w:val="Style9"/>
    <w:basedOn w:val="Normal"/>
    <w:uiPriority w:val="99"/>
    <w:rsid w:val="0009573F"/>
    <w:pPr>
      <w:spacing w:line="307" w:lineRule="exact"/>
      <w:ind w:hanging="456"/>
    </w:pPr>
  </w:style>
  <w:style w:type="paragraph" w:customStyle="1" w:styleId="Style11">
    <w:name w:val="Style11"/>
    <w:basedOn w:val="Normal"/>
    <w:uiPriority w:val="99"/>
    <w:rsid w:val="0009573F"/>
  </w:style>
  <w:style w:type="paragraph" w:customStyle="1" w:styleId="Style14">
    <w:name w:val="Style14"/>
    <w:basedOn w:val="Normal"/>
    <w:uiPriority w:val="99"/>
    <w:rsid w:val="0009573F"/>
    <w:pPr>
      <w:spacing w:line="310" w:lineRule="exact"/>
      <w:ind w:firstLine="547"/>
      <w:jc w:val="both"/>
    </w:pPr>
  </w:style>
  <w:style w:type="paragraph" w:customStyle="1" w:styleId="Style15">
    <w:name w:val="Style15"/>
    <w:basedOn w:val="Normal"/>
    <w:uiPriority w:val="99"/>
    <w:rsid w:val="0009573F"/>
  </w:style>
  <w:style w:type="paragraph" w:customStyle="1" w:styleId="Style16">
    <w:name w:val="Style16"/>
    <w:basedOn w:val="Normal"/>
    <w:uiPriority w:val="99"/>
    <w:rsid w:val="0009573F"/>
    <w:pPr>
      <w:spacing w:line="312" w:lineRule="exact"/>
      <w:ind w:firstLine="667"/>
    </w:pPr>
  </w:style>
  <w:style w:type="character" w:customStyle="1" w:styleId="FontStyle18">
    <w:name w:val="Font Style18"/>
    <w:basedOn w:val="DefaultParagraphFont"/>
    <w:uiPriority w:val="99"/>
    <w:rsid w:val="0009573F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0957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efaultParagraphFont"/>
    <w:uiPriority w:val="99"/>
    <w:rsid w:val="0009573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09573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09573F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DefaultParagraphFont"/>
    <w:uiPriority w:val="99"/>
    <w:rsid w:val="0009573F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877C62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6</Pages>
  <Words>1844</Words>
  <Characters>10515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GarifullinaGG</dc:creator>
  <cp:keywords/>
  <dc:description/>
  <cp:lastModifiedBy>User</cp:lastModifiedBy>
  <cp:revision>5</cp:revision>
  <cp:lastPrinted>2015-01-12T12:14:00Z</cp:lastPrinted>
  <dcterms:created xsi:type="dcterms:W3CDTF">2015-01-09T06:39:00Z</dcterms:created>
  <dcterms:modified xsi:type="dcterms:W3CDTF">2015-01-12T12:15:00Z</dcterms:modified>
</cp:coreProperties>
</file>